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5D" w:rsidRPr="003E2376" w:rsidRDefault="00B03CC3" w:rsidP="00623D1B">
      <w:pPr>
        <w:adjustRightInd w:val="0"/>
        <w:snapToGrid w:val="0"/>
        <w:spacing w:afterLines="50" w:line="360" w:lineRule="auto"/>
        <w:jc w:val="center"/>
        <w:rPr>
          <w:b/>
          <w:sz w:val="36"/>
          <w:szCs w:val="36"/>
        </w:rPr>
      </w:pPr>
      <w:r w:rsidRPr="003E2376">
        <w:rPr>
          <w:rFonts w:hint="eastAsia"/>
          <w:b/>
          <w:sz w:val="36"/>
          <w:szCs w:val="36"/>
        </w:rPr>
        <w:t>关于电力户表改造住户信息登记的通知</w:t>
      </w:r>
    </w:p>
    <w:p w:rsidR="0054025D" w:rsidRPr="003E2376" w:rsidRDefault="00D735F7" w:rsidP="000F1020">
      <w:pPr>
        <w:adjustRightInd w:val="0"/>
        <w:snapToGrid w:val="0"/>
        <w:spacing w:line="360" w:lineRule="auto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3E2376">
        <w:rPr>
          <w:rFonts w:asciiTheme="majorEastAsia" w:eastAsiaTheme="majorEastAsia" w:hAnsiTheme="majorEastAsia" w:hint="eastAsia"/>
          <w:sz w:val="32"/>
          <w:szCs w:val="32"/>
        </w:rPr>
        <w:t>按照泰安</w:t>
      </w:r>
      <w:r>
        <w:rPr>
          <w:rFonts w:asciiTheme="majorEastAsia" w:eastAsiaTheme="majorEastAsia" w:hAnsiTheme="majorEastAsia" w:hint="eastAsia"/>
          <w:sz w:val="32"/>
          <w:szCs w:val="32"/>
        </w:rPr>
        <w:t>供电</w:t>
      </w:r>
      <w:r w:rsidRPr="003E2376">
        <w:rPr>
          <w:rFonts w:asciiTheme="majorEastAsia" w:eastAsiaTheme="majorEastAsia" w:hAnsiTheme="majorEastAsia" w:hint="eastAsia"/>
          <w:sz w:val="32"/>
          <w:szCs w:val="32"/>
        </w:rPr>
        <w:t>公司规定，</w:t>
      </w:r>
      <w:r w:rsidR="009A206D" w:rsidRPr="003E2376">
        <w:rPr>
          <w:rFonts w:asciiTheme="majorEastAsia" w:eastAsiaTheme="majorEastAsia" w:hAnsiTheme="majorEastAsia" w:hint="eastAsia"/>
          <w:sz w:val="32"/>
          <w:szCs w:val="32"/>
        </w:rPr>
        <w:t>根据北校</w:t>
      </w:r>
      <w:r>
        <w:rPr>
          <w:rFonts w:asciiTheme="majorEastAsia" w:eastAsiaTheme="majorEastAsia" w:hAnsiTheme="majorEastAsia" w:hint="eastAsia"/>
          <w:sz w:val="32"/>
          <w:szCs w:val="32"/>
        </w:rPr>
        <w:t>住宅</w:t>
      </w:r>
      <w:r w:rsidR="0054025D" w:rsidRPr="003E2376">
        <w:rPr>
          <w:rFonts w:asciiTheme="majorEastAsia" w:eastAsiaTheme="majorEastAsia" w:hAnsiTheme="majorEastAsia" w:hint="eastAsia"/>
          <w:sz w:val="32"/>
          <w:szCs w:val="32"/>
        </w:rPr>
        <w:t>区供电户表改造进度要求，</w:t>
      </w:r>
      <w:r w:rsidR="00690204">
        <w:rPr>
          <w:rFonts w:asciiTheme="majorEastAsia" w:eastAsiaTheme="majorEastAsia" w:hAnsiTheme="majorEastAsia" w:hint="eastAsia"/>
          <w:sz w:val="32"/>
          <w:szCs w:val="32"/>
        </w:rPr>
        <w:t>现</w:t>
      </w:r>
      <w:r w:rsidR="00692A53">
        <w:rPr>
          <w:rFonts w:asciiTheme="majorEastAsia" w:eastAsiaTheme="majorEastAsia" w:hAnsiTheme="majorEastAsia" w:hint="eastAsia"/>
          <w:sz w:val="32"/>
          <w:szCs w:val="32"/>
        </w:rPr>
        <w:t>对</w:t>
      </w:r>
      <w:r w:rsidR="0054025D" w:rsidRPr="003E2376">
        <w:rPr>
          <w:rFonts w:asciiTheme="majorEastAsia" w:eastAsiaTheme="majorEastAsia" w:hAnsiTheme="majorEastAsia" w:hint="eastAsia"/>
          <w:sz w:val="32"/>
          <w:szCs w:val="32"/>
        </w:rPr>
        <w:t>北校</w:t>
      </w:r>
      <w:r>
        <w:rPr>
          <w:rFonts w:asciiTheme="majorEastAsia" w:eastAsiaTheme="majorEastAsia" w:hAnsiTheme="majorEastAsia" w:hint="eastAsia"/>
          <w:sz w:val="32"/>
          <w:szCs w:val="32"/>
        </w:rPr>
        <w:t>住宅</w:t>
      </w:r>
      <w:r w:rsidR="0054025D" w:rsidRPr="003E2376">
        <w:rPr>
          <w:rFonts w:asciiTheme="majorEastAsia" w:eastAsiaTheme="majorEastAsia" w:hAnsiTheme="majorEastAsia" w:hint="eastAsia"/>
          <w:sz w:val="32"/>
          <w:szCs w:val="32"/>
        </w:rPr>
        <w:t>区住户信息进行重新登记</w:t>
      </w:r>
      <w:r w:rsidR="004C3272">
        <w:rPr>
          <w:rFonts w:asciiTheme="majorEastAsia" w:eastAsiaTheme="majorEastAsia" w:hAnsiTheme="majorEastAsia" w:hint="eastAsia"/>
          <w:sz w:val="32"/>
          <w:szCs w:val="32"/>
        </w:rPr>
        <w:t>，</w:t>
      </w:r>
      <w:r w:rsidR="0012575C">
        <w:rPr>
          <w:rFonts w:asciiTheme="majorEastAsia" w:eastAsiaTheme="majorEastAsia" w:hAnsiTheme="majorEastAsia" w:hint="eastAsia"/>
          <w:sz w:val="32"/>
          <w:szCs w:val="32"/>
        </w:rPr>
        <w:t>各</w:t>
      </w:r>
      <w:r w:rsidR="00AA78F1">
        <w:rPr>
          <w:rFonts w:asciiTheme="majorEastAsia" w:eastAsiaTheme="majorEastAsia" w:hAnsiTheme="majorEastAsia" w:hint="eastAsia"/>
          <w:sz w:val="32"/>
          <w:szCs w:val="32"/>
        </w:rPr>
        <w:t>住户</w:t>
      </w:r>
      <w:r w:rsidR="00692A53">
        <w:rPr>
          <w:rFonts w:asciiTheme="majorEastAsia" w:eastAsiaTheme="majorEastAsia" w:hAnsiTheme="majorEastAsia" w:hint="eastAsia"/>
          <w:sz w:val="32"/>
          <w:szCs w:val="32"/>
        </w:rPr>
        <w:t>需</w:t>
      </w:r>
      <w:r w:rsidR="00AA78F1">
        <w:rPr>
          <w:rFonts w:asciiTheme="majorEastAsia" w:eastAsiaTheme="majorEastAsia" w:hAnsiTheme="majorEastAsia" w:hint="eastAsia"/>
          <w:sz w:val="32"/>
          <w:szCs w:val="32"/>
        </w:rPr>
        <w:t>如实</w:t>
      </w:r>
      <w:r w:rsidR="004C3272">
        <w:rPr>
          <w:rFonts w:asciiTheme="majorEastAsia" w:eastAsiaTheme="majorEastAsia" w:hAnsiTheme="majorEastAsia" w:hint="eastAsia"/>
          <w:sz w:val="32"/>
          <w:szCs w:val="32"/>
        </w:rPr>
        <w:t>填写</w:t>
      </w:r>
      <w:r w:rsidR="00282833">
        <w:rPr>
          <w:rFonts w:asciiTheme="majorEastAsia" w:eastAsiaTheme="majorEastAsia" w:hAnsiTheme="majorEastAsia" w:hint="eastAsia"/>
          <w:sz w:val="32"/>
          <w:szCs w:val="32"/>
        </w:rPr>
        <w:t>《</w:t>
      </w:r>
      <w:r w:rsidR="00282833" w:rsidRPr="003E2376">
        <w:rPr>
          <w:rFonts w:asciiTheme="majorEastAsia" w:eastAsiaTheme="majorEastAsia" w:hAnsiTheme="majorEastAsia" w:hint="eastAsia"/>
          <w:sz w:val="32"/>
          <w:szCs w:val="32"/>
        </w:rPr>
        <w:t>用电申请表</w:t>
      </w:r>
      <w:r w:rsidR="00282833">
        <w:rPr>
          <w:rFonts w:asciiTheme="majorEastAsia" w:eastAsiaTheme="majorEastAsia" w:hAnsiTheme="majorEastAsia" w:hint="eastAsia"/>
          <w:sz w:val="32"/>
          <w:szCs w:val="32"/>
        </w:rPr>
        <w:t>》</w:t>
      </w:r>
      <w:r w:rsidR="004C3272">
        <w:rPr>
          <w:rFonts w:asciiTheme="majorEastAsia" w:eastAsiaTheme="majorEastAsia" w:hAnsiTheme="majorEastAsia" w:hint="eastAsia"/>
          <w:sz w:val="32"/>
          <w:szCs w:val="32"/>
        </w:rPr>
        <w:t>，签订</w:t>
      </w:r>
      <w:r w:rsidR="00282833">
        <w:rPr>
          <w:rFonts w:asciiTheme="majorEastAsia" w:eastAsiaTheme="majorEastAsia" w:hAnsiTheme="majorEastAsia" w:hint="eastAsia"/>
          <w:sz w:val="32"/>
          <w:szCs w:val="32"/>
        </w:rPr>
        <w:t>《</w:t>
      </w:r>
      <w:r w:rsidR="00F15B56">
        <w:rPr>
          <w:rFonts w:asciiTheme="majorEastAsia" w:eastAsiaTheme="majorEastAsia" w:hAnsiTheme="majorEastAsia" w:hint="eastAsia"/>
          <w:sz w:val="32"/>
          <w:szCs w:val="32"/>
        </w:rPr>
        <w:t>居民生活供用</w:t>
      </w:r>
      <w:r w:rsidR="00282833" w:rsidRPr="003E2376">
        <w:rPr>
          <w:rFonts w:asciiTheme="majorEastAsia" w:eastAsiaTheme="majorEastAsia" w:hAnsiTheme="majorEastAsia" w:hint="eastAsia"/>
          <w:sz w:val="32"/>
          <w:szCs w:val="32"/>
        </w:rPr>
        <w:t>电合同</w:t>
      </w:r>
      <w:r w:rsidR="00282833">
        <w:rPr>
          <w:rFonts w:asciiTheme="majorEastAsia" w:eastAsiaTheme="majorEastAsia" w:hAnsiTheme="majorEastAsia" w:hint="eastAsia"/>
          <w:sz w:val="32"/>
          <w:szCs w:val="32"/>
        </w:rPr>
        <w:t>》和《</w:t>
      </w:r>
      <w:r w:rsidR="00282833" w:rsidRPr="003E2376">
        <w:rPr>
          <w:rFonts w:asciiTheme="majorEastAsia" w:eastAsiaTheme="majorEastAsia" w:hAnsiTheme="majorEastAsia" w:hint="eastAsia"/>
          <w:sz w:val="32"/>
          <w:szCs w:val="32"/>
        </w:rPr>
        <w:t>远程费控</w:t>
      </w:r>
      <w:r w:rsidR="00026997">
        <w:rPr>
          <w:rFonts w:asciiTheme="majorEastAsia" w:eastAsiaTheme="majorEastAsia" w:hAnsiTheme="majorEastAsia" w:hint="eastAsia"/>
          <w:sz w:val="32"/>
          <w:szCs w:val="32"/>
        </w:rPr>
        <w:t>补充</w:t>
      </w:r>
      <w:r w:rsidR="00282833" w:rsidRPr="003E2376">
        <w:rPr>
          <w:rFonts w:asciiTheme="majorEastAsia" w:eastAsiaTheme="majorEastAsia" w:hAnsiTheme="majorEastAsia" w:hint="eastAsia"/>
          <w:sz w:val="32"/>
          <w:szCs w:val="32"/>
        </w:rPr>
        <w:t>协议</w:t>
      </w:r>
      <w:r w:rsidR="00282833">
        <w:rPr>
          <w:rFonts w:asciiTheme="majorEastAsia" w:eastAsiaTheme="majorEastAsia" w:hAnsiTheme="majorEastAsia" w:hint="eastAsia"/>
          <w:sz w:val="32"/>
          <w:szCs w:val="32"/>
        </w:rPr>
        <w:t>》</w:t>
      </w:r>
      <w:r>
        <w:rPr>
          <w:rFonts w:asciiTheme="majorEastAsia" w:eastAsiaTheme="majorEastAsia" w:hAnsiTheme="majorEastAsia" w:hint="eastAsia"/>
          <w:sz w:val="32"/>
          <w:szCs w:val="32"/>
        </w:rPr>
        <w:t>，现通知如下：</w:t>
      </w:r>
    </w:p>
    <w:p w:rsidR="0054025D" w:rsidRPr="003E2376" w:rsidRDefault="0054025D" w:rsidP="000F1020">
      <w:pPr>
        <w:adjustRightInd w:val="0"/>
        <w:snapToGrid w:val="0"/>
        <w:spacing w:line="360" w:lineRule="auto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3E2376">
        <w:rPr>
          <w:rFonts w:asciiTheme="majorEastAsia" w:eastAsiaTheme="majorEastAsia" w:hAnsiTheme="majorEastAsia" w:hint="eastAsia"/>
          <w:sz w:val="32"/>
          <w:szCs w:val="32"/>
        </w:rPr>
        <w:t>一、</w:t>
      </w:r>
      <w:r w:rsidR="002A4610" w:rsidRPr="003E2376">
        <w:rPr>
          <w:rFonts w:asciiTheme="majorEastAsia" w:eastAsiaTheme="majorEastAsia" w:hAnsiTheme="majorEastAsia" w:hint="eastAsia"/>
          <w:sz w:val="32"/>
          <w:szCs w:val="32"/>
        </w:rPr>
        <w:t>各部门、</w:t>
      </w:r>
      <w:r w:rsidRPr="003E2376">
        <w:rPr>
          <w:rFonts w:asciiTheme="majorEastAsia" w:eastAsiaTheme="majorEastAsia" w:hAnsiTheme="majorEastAsia" w:hint="eastAsia"/>
          <w:sz w:val="32"/>
          <w:szCs w:val="32"/>
        </w:rPr>
        <w:t>各学院</w:t>
      </w:r>
      <w:r w:rsidR="009B0C81">
        <w:rPr>
          <w:rFonts w:asciiTheme="majorEastAsia" w:eastAsiaTheme="majorEastAsia" w:hAnsiTheme="majorEastAsia" w:hint="eastAsia"/>
          <w:sz w:val="32"/>
          <w:szCs w:val="32"/>
        </w:rPr>
        <w:t>需</w:t>
      </w:r>
      <w:r w:rsidR="00970340">
        <w:rPr>
          <w:rFonts w:asciiTheme="majorEastAsia" w:eastAsiaTheme="majorEastAsia" w:hAnsiTheme="majorEastAsia" w:hint="eastAsia"/>
          <w:sz w:val="32"/>
          <w:szCs w:val="32"/>
        </w:rPr>
        <w:t>要</w:t>
      </w:r>
      <w:r w:rsidR="002A4610" w:rsidRPr="003E2376">
        <w:rPr>
          <w:rFonts w:asciiTheme="majorEastAsia" w:eastAsiaTheme="majorEastAsia" w:hAnsiTheme="majorEastAsia" w:hint="eastAsia"/>
          <w:sz w:val="32"/>
          <w:szCs w:val="32"/>
        </w:rPr>
        <w:t>指定一名负责人</w:t>
      </w:r>
      <w:r w:rsidR="00D735F7">
        <w:rPr>
          <w:rFonts w:asciiTheme="majorEastAsia" w:eastAsiaTheme="majorEastAsia" w:hAnsiTheme="majorEastAsia" w:hint="eastAsia"/>
          <w:sz w:val="32"/>
          <w:szCs w:val="32"/>
        </w:rPr>
        <w:t>具体负责住户信息登记工作</w:t>
      </w:r>
      <w:r w:rsidRPr="003E2376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554F47" w:rsidRPr="003E2376" w:rsidRDefault="0054025D" w:rsidP="00E83B88">
      <w:pPr>
        <w:adjustRightInd w:val="0"/>
        <w:snapToGrid w:val="0"/>
        <w:spacing w:line="360" w:lineRule="auto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3E2376">
        <w:rPr>
          <w:rFonts w:asciiTheme="majorEastAsia" w:eastAsiaTheme="majorEastAsia" w:hAnsiTheme="majorEastAsia" w:hint="eastAsia"/>
          <w:sz w:val="32"/>
          <w:szCs w:val="32"/>
        </w:rPr>
        <w:t>二、</w:t>
      </w:r>
      <w:r w:rsidR="002A4610" w:rsidRPr="003E2376">
        <w:rPr>
          <w:rFonts w:asciiTheme="majorEastAsia" w:eastAsiaTheme="majorEastAsia" w:hAnsiTheme="majorEastAsia" w:hint="eastAsia"/>
          <w:sz w:val="32"/>
          <w:szCs w:val="32"/>
        </w:rPr>
        <w:t>各部门</w:t>
      </w:r>
      <w:r w:rsidRPr="003E2376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2A4610" w:rsidRPr="003E2376">
        <w:rPr>
          <w:rFonts w:asciiTheme="majorEastAsia" w:eastAsiaTheme="majorEastAsia" w:hAnsiTheme="majorEastAsia" w:hint="eastAsia"/>
          <w:sz w:val="32"/>
          <w:szCs w:val="32"/>
        </w:rPr>
        <w:t>各学院</w:t>
      </w:r>
      <w:r w:rsidR="00282833">
        <w:rPr>
          <w:rFonts w:asciiTheme="majorEastAsia" w:eastAsiaTheme="majorEastAsia" w:hAnsiTheme="majorEastAsia" w:hint="eastAsia"/>
          <w:sz w:val="32"/>
          <w:szCs w:val="32"/>
        </w:rPr>
        <w:t>由</w:t>
      </w:r>
      <w:r w:rsidR="007D7ACA" w:rsidRPr="003E2376">
        <w:rPr>
          <w:rFonts w:asciiTheme="majorEastAsia" w:eastAsiaTheme="majorEastAsia" w:hAnsiTheme="majorEastAsia" w:hint="eastAsia"/>
          <w:sz w:val="32"/>
          <w:szCs w:val="32"/>
        </w:rPr>
        <w:t>指定</w:t>
      </w:r>
      <w:r w:rsidR="00282833">
        <w:rPr>
          <w:rFonts w:asciiTheme="majorEastAsia" w:eastAsiaTheme="majorEastAsia" w:hAnsiTheme="majorEastAsia" w:hint="eastAsia"/>
          <w:sz w:val="32"/>
          <w:szCs w:val="32"/>
        </w:rPr>
        <w:t>的</w:t>
      </w:r>
      <w:r w:rsidRPr="003E2376">
        <w:rPr>
          <w:rFonts w:asciiTheme="majorEastAsia" w:eastAsiaTheme="majorEastAsia" w:hAnsiTheme="majorEastAsia" w:hint="eastAsia"/>
          <w:sz w:val="32"/>
          <w:szCs w:val="32"/>
        </w:rPr>
        <w:t>负责人</w:t>
      </w:r>
      <w:r w:rsidR="002A4610">
        <w:rPr>
          <w:rFonts w:asciiTheme="majorEastAsia" w:eastAsiaTheme="majorEastAsia" w:hAnsiTheme="majorEastAsia" w:hint="eastAsia"/>
          <w:sz w:val="32"/>
          <w:szCs w:val="32"/>
        </w:rPr>
        <w:t>按</w:t>
      </w:r>
      <w:r w:rsidR="002A4610" w:rsidRPr="003E2376">
        <w:rPr>
          <w:rFonts w:asciiTheme="majorEastAsia" w:eastAsiaTheme="majorEastAsia" w:hAnsiTheme="majorEastAsia" w:hint="eastAsia"/>
          <w:sz w:val="32"/>
          <w:szCs w:val="32"/>
        </w:rPr>
        <w:t>领表时间</w:t>
      </w:r>
      <w:r w:rsidR="00B03CC3" w:rsidRPr="003E2376">
        <w:rPr>
          <w:rFonts w:asciiTheme="majorEastAsia" w:eastAsiaTheme="majorEastAsia" w:hAnsiTheme="majorEastAsia" w:hint="eastAsia"/>
          <w:sz w:val="32"/>
          <w:szCs w:val="32"/>
        </w:rPr>
        <w:t>到水电暖管理中心领取</w:t>
      </w:r>
      <w:r w:rsidR="00282833">
        <w:rPr>
          <w:rFonts w:asciiTheme="majorEastAsia" w:eastAsiaTheme="majorEastAsia" w:hAnsiTheme="majorEastAsia" w:hint="eastAsia"/>
          <w:sz w:val="32"/>
          <w:szCs w:val="32"/>
        </w:rPr>
        <w:t>《</w:t>
      </w:r>
      <w:r w:rsidR="00282833" w:rsidRPr="003E2376">
        <w:rPr>
          <w:rFonts w:asciiTheme="majorEastAsia" w:eastAsiaTheme="majorEastAsia" w:hAnsiTheme="majorEastAsia" w:hint="eastAsia"/>
          <w:sz w:val="32"/>
          <w:szCs w:val="32"/>
        </w:rPr>
        <w:t>用电申请表</w:t>
      </w:r>
      <w:r w:rsidR="00282833">
        <w:rPr>
          <w:rFonts w:asciiTheme="majorEastAsia" w:eastAsiaTheme="majorEastAsia" w:hAnsiTheme="majorEastAsia" w:hint="eastAsia"/>
          <w:sz w:val="32"/>
          <w:szCs w:val="32"/>
        </w:rPr>
        <w:t>》</w:t>
      </w:r>
      <w:r w:rsidR="00E83B88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282833">
        <w:rPr>
          <w:rFonts w:asciiTheme="majorEastAsia" w:eastAsiaTheme="majorEastAsia" w:hAnsiTheme="majorEastAsia" w:hint="eastAsia"/>
          <w:sz w:val="32"/>
          <w:szCs w:val="32"/>
        </w:rPr>
        <w:t>《</w:t>
      </w:r>
      <w:r w:rsidR="00282833" w:rsidRPr="003E2376">
        <w:rPr>
          <w:rFonts w:asciiTheme="majorEastAsia" w:eastAsiaTheme="majorEastAsia" w:hAnsiTheme="majorEastAsia" w:hint="eastAsia"/>
          <w:sz w:val="32"/>
          <w:szCs w:val="32"/>
        </w:rPr>
        <w:t>居民生活供</w:t>
      </w:r>
      <w:r w:rsidR="00F15B56">
        <w:rPr>
          <w:rFonts w:asciiTheme="majorEastAsia" w:eastAsiaTheme="majorEastAsia" w:hAnsiTheme="majorEastAsia" w:hint="eastAsia"/>
          <w:sz w:val="32"/>
          <w:szCs w:val="32"/>
        </w:rPr>
        <w:t>用</w:t>
      </w:r>
      <w:r w:rsidR="00282833" w:rsidRPr="003E2376">
        <w:rPr>
          <w:rFonts w:asciiTheme="majorEastAsia" w:eastAsiaTheme="majorEastAsia" w:hAnsiTheme="majorEastAsia" w:hint="eastAsia"/>
          <w:sz w:val="32"/>
          <w:szCs w:val="32"/>
        </w:rPr>
        <w:t>电合同</w:t>
      </w:r>
      <w:r w:rsidR="00282833">
        <w:rPr>
          <w:rFonts w:asciiTheme="majorEastAsia" w:eastAsiaTheme="majorEastAsia" w:hAnsiTheme="majorEastAsia" w:hint="eastAsia"/>
          <w:sz w:val="32"/>
          <w:szCs w:val="32"/>
        </w:rPr>
        <w:t>》和《</w:t>
      </w:r>
      <w:r w:rsidR="00282833" w:rsidRPr="003E2376">
        <w:rPr>
          <w:rFonts w:asciiTheme="majorEastAsia" w:eastAsiaTheme="majorEastAsia" w:hAnsiTheme="majorEastAsia" w:hint="eastAsia"/>
          <w:sz w:val="32"/>
          <w:szCs w:val="32"/>
        </w:rPr>
        <w:t>远程费控</w:t>
      </w:r>
      <w:r w:rsidR="00026997">
        <w:rPr>
          <w:rFonts w:asciiTheme="majorEastAsia" w:eastAsiaTheme="majorEastAsia" w:hAnsiTheme="majorEastAsia" w:hint="eastAsia"/>
          <w:sz w:val="32"/>
          <w:szCs w:val="32"/>
        </w:rPr>
        <w:t>补充</w:t>
      </w:r>
      <w:r w:rsidR="00282833" w:rsidRPr="003E2376">
        <w:rPr>
          <w:rFonts w:asciiTheme="majorEastAsia" w:eastAsiaTheme="majorEastAsia" w:hAnsiTheme="majorEastAsia" w:hint="eastAsia"/>
          <w:sz w:val="32"/>
          <w:szCs w:val="32"/>
        </w:rPr>
        <w:t>协议</w:t>
      </w:r>
      <w:r w:rsidR="00282833">
        <w:rPr>
          <w:rFonts w:asciiTheme="majorEastAsia" w:eastAsiaTheme="majorEastAsia" w:hAnsiTheme="majorEastAsia" w:hint="eastAsia"/>
          <w:sz w:val="32"/>
          <w:szCs w:val="32"/>
        </w:rPr>
        <w:t>》。</w:t>
      </w:r>
      <w:r w:rsidR="00E83B88">
        <w:rPr>
          <w:rFonts w:asciiTheme="majorEastAsia" w:eastAsiaTheme="majorEastAsia" w:hAnsiTheme="majorEastAsia" w:hint="eastAsia"/>
          <w:sz w:val="32"/>
          <w:szCs w:val="32"/>
        </w:rPr>
        <w:t>（</w:t>
      </w:r>
      <w:r w:rsidR="00E83B88" w:rsidRPr="003E2376">
        <w:rPr>
          <w:rFonts w:asciiTheme="majorEastAsia" w:eastAsiaTheme="majorEastAsia" w:hAnsiTheme="majorEastAsia" w:hint="eastAsia"/>
          <w:sz w:val="32"/>
          <w:szCs w:val="32"/>
        </w:rPr>
        <w:t>领表时间</w:t>
      </w:r>
      <w:r w:rsidR="00E83B88">
        <w:rPr>
          <w:rFonts w:asciiTheme="majorEastAsia" w:eastAsiaTheme="majorEastAsia" w:hAnsiTheme="majorEastAsia" w:hint="eastAsia"/>
          <w:sz w:val="32"/>
          <w:szCs w:val="32"/>
        </w:rPr>
        <w:t>详见附页）</w:t>
      </w:r>
    </w:p>
    <w:p w:rsidR="0054025D" w:rsidRPr="003E2376" w:rsidRDefault="0054025D" w:rsidP="000F1020">
      <w:pPr>
        <w:adjustRightInd w:val="0"/>
        <w:snapToGrid w:val="0"/>
        <w:spacing w:line="360" w:lineRule="auto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3E2376">
        <w:rPr>
          <w:rFonts w:asciiTheme="majorEastAsia" w:eastAsiaTheme="majorEastAsia" w:hAnsiTheme="majorEastAsia" w:hint="eastAsia"/>
          <w:sz w:val="32"/>
          <w:szCs w:val="32"/>
        </w:rPr>
        <w:t>三、各学院</w:t>
      </w:r>
      <w:r w:rsidR="00767038" w:rsidRPr="003E2376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2A4610" w:rsidRPr="003E2376">
        <w:rPr>
          <w:rFonts w:asciiTheme="majorEastAsia" w:eastAsiaTheme="majorEastAsia" w:hAnsiTheme="majorEastAsia" w:hint="eastAsia"/>
          <w:sz w:val="32"/>
          <w:szCs w:val="32"/>
        </w:rPr>
        <w:t>各部门</w:t>
      </w:r>
      <w:r w:rsidRPr="003E2376">
        <w:rPr>
          <w:rFonts w:asciiTheme="majorEastAsia" w:eastAsiaTheme="majorEastAsia" w:hAnsiTheme="majorEastAsia" w:hint="eastAsia"/>
          <w:sz w:val="32"/>
          <w:szCs w:val="32"/>
        </w:rPr>
        <w:t>在2017年</w:t>
      </w:r>
      <w:r w:rsidR="002B5680">
        <w:rPr>
          <w:rFonts w:asciiTheme="majorEastAsia" w:eastAsiaTheme="majorEastAsia" w:hAnsiTheme="majorEastAsia" w:hint="eastAsia"/>
          <w:sz w:val="32"/>
          <w:szCs w:val="32"/>
        </w:rPr>
        <w:t>3</w:t>
      </w:r>
      <w:r w:rsidRPr="003E2376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2B5680">
        <w:rPr>
          <w:rFonts w:asciiTheme="majorEastAsia" w:eastAsiaTheme="majorEastAsia" w:hAnsiTheme="majorEastAsia" w:hint="eastAsia"/>
          <w:sz w:val="32"/>
          <w:szCs w:val="32"/>
        </w:rPr>
        <w:t>22</w:t>
      </w:r>
      <w:r w:rsidRPr="003E2376">
        <w:rPr>
          <w:rFonts w:asciiTheme="majorEastAsia" w:eastAsiaTheme="majorEastAsia" w:hAnsiTheme="majorEastAsia" w:hint="eastAsia"/>
          <w:sz w:val="32"/>
          <w:szCs w:val="32"/>
        </w:rPr>
        <w:t>日</w:t>
      </w:r>
      <w:r w:rsidR="00E83B88">
        <w:rPr>
          <w:rFonts w:asciiTheme="majorEastAsia" w:eastAsiaTheme="majorEastAsia" w:hAnsiTheme="majorEastAsia" w:hint="eastAsia"/>
          <w:sz w:val="32"/>
          <w:szCs w:val="32"/>
        </w:rPr>
        <w:t>前</w:t>
      </w:r>
      <w:r w:rsidRPr="003E2376">
        <w:rPr>
          <w:rFonts w:asciiTheme="majorEastAsia" w:eastAsiaTheme="majorEastAsia" w:hAnsiTheme="majorEastAsia" w:hint="eastAsia"/>
          <w:sz w:val="32"/>
          <w:szCs w:val="32"/>
        </w:rPr>
        <w:t>把填写完毕的</w:t>
      </w:r>
      <w:r w:rsidR="00E83B88">
        <w:rPr>
          <w:rFonts w:asciiTheme="majorEastAsia" w:eastAsiaTheme="majorEastAsia" w:hAnsiTheme="majorEastAsia" w:hint="eastAsia"/>
          <w:sz w:val="32"/>
          <w:szCs w:val="32"/>
        </w:rPr>
        <w:t>《</w:t>
      </w:r>
      <w:r w:rsidR="00E83B88" w:rsidRPr="003E2376">
        <w:rPr>
          <w:rFonts w:asciiTheme="majorEastAsia" w:eastAsiaTheme="majorEastAsia" w:hAnsiTheme="majorEastAsia" w:hint="eastAsia"/>
          <w:sz w:val="32"/>
          <w:szCs w:val="32"/>
        </w:rPr>
        <w:t>用电申请表</w:t>
      </w:r>
      <w:r w:rsidR="00E83B88">
        <w:rPr>
          <w:rFonts w:asciiTheme="majorEastAsia" w:eastAsiaTheme="majorEastAsia" w:hAnsiTheme="majorEastAsia" w:hint="eastAsia"/>
          <w:sz w:val="32"/>
          <w:szCs w:val="32"/>
        </w:rPr>
        <w:t>》、《</w:t>
      </w:r>
      <w:r w:rsidR="00E83B88" w:rsidRPr="003E2376">
        <w:rPr>
          <w:rFonts w:asciiTheme="majorEastAsia" w:eastAsiaTheme="majorEastAsia" w:hAnsiTheme="majorEastAsia" w:hint="eastAsia"/>
          <w:sz w:val="32"/>
          <w:szCs w:val="32"/>
        </w:rPr>
        <w:t>居民生活供</w:t>
      </w:r>
      <w:r w:rsidR="00F15B56">
        <w:rPr>
          <w:rFonts w:asciiTheme="majorEastAsia" w:eastAsiaTheme="majorEastAsia" w:hAnsiTheme="majorEastAsia" w:hint="eastAsia"/>
          <w:sz w:val="32"/>
          <w:szCs w:val="32"/>
        </w:rPr>
        <w:t>用</w:t>
      </w:r>
      <w:r w:rsidR="00E83B88" w:rsidRPr="003E2376">
        <w:rPr>
          <w:rFonts w:asciiTheme="majorEastAsia" w:eastAsiaTheme="majorEastAsia" w:hAnsiTheme="majorEastAsia" w:hint="eastAsia"/>
          <w:sz w:val="32"/>
          <w:szCs w:val="32"/>
        </w:rPr>
        <w:t>电合同</w:t>
      </w:r>
      <w:r w:rsidR="00E83B88">
        <w:rPr>
          <w:rFonts w:asciiTheme="majorEastAsia" w:eastAsiaTheme="majorEastAsia" w:hAnsiTheme="majorEastAsia" w:hint="eastAsia"/>
          <w:sz w:val="32"/>
          <w:szCs w:val="32"/>
        </w:rPr>
        <w:t>》</w:t>
      </w:r>
      <w:r w:rsidR="00B06FDF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E83B88">
        <w:rPr>
          <w:rFonts w:asciiTheme="majorEastAsia" w:eastAsiaTheme="majorEastAsia" w:hAnsiTheme="majorEastAsia" w:hint="eastAsia"/>
          <w:sz w:val="32"/>
          <w:szCs w:val="32"/>
        </w:rPr>
        <w:t>《</w:t>
      </w:r>
      <w:r w:rsidR="00E83B88" w:rsidRPr="003E2376">
        <w:rPr>
          <w:rFonts w:asciiTheme="majorEastAsia" w:eastAsiaTheme="majorEastAsia" w:hAnsiTheme="majorEastAsia" w:hint="eastAsia"/>
          <w:sz w:val="32"/>
          <w:szCs w:val="32"/>
        </w:rPr>
        <w:t>远程费控</w:t>
      </w:r>
      <w:r w:rsidR="00026997">
        <w:rPr>
          <w:rFonts w:asciiTheme="majorEastAsia" w:eastAsiaTheme="majorEastAsia" w:hAnsiTheme="majorEastAsia" w:hint="eastAsia"/>
          <w:sz w:val="32"/>
          <w:szCs w:val="32"/>
        </w:rPr>
        <w:t>补充</w:t>
      </w:r>
      <w:r w:rsidR="00E83B88" w:rsidRPr="003E2376">
        <w:rPr>
          <w:rFonts w:asciiTheme="majorEastAsia" w:eastAsiaTheme="majorEastAsia" w:hAnsiTheme="majorEastAsia" w:hint="eastAsia"/>
          <w:sz w:val="32"/>
          <w:szCs w:val="32"/>
        </w:rPr>
        <w:t>协议</w:t>
      </w:r>
      <w:r w:rsidR="00E83B88">
        <w:rPr>
          <w:rFonts w:asciiTheme="majorEastAsia" w:eastAsiaTheme="majorEastAsia" w:hAnsiTheme="majorEastAsia" w:hint="eastAsia"/>
          <w:sz w:val="32"/>
          <w:szCs w:val="32"/>
        </w:rPr>
        <w:t>》</w:t>
      </w:r>
      <w:r w:rsidR="00B06FDF">
        <w:rPr>
          <w:rFonts w:asciiTheme="majorEastAsia" w:eastAsiaTheme="majorEastAsia" w:hAnsiTheme="majorEastAsia" w:hint="eastAsia"/>
          <w:sz w:val="32"/>
          <w:szCs w:val="32"/>
        </w:rPr>
        <w:t>和</w:t>
      </w:r>
      <w:r w:rsidR="003C5EF8">
        <w:rPr>
          <w:rFonts w:asciiTheme="majorEastAsia" w:eastAsiaTheme="majorEastAsia" w:hAnsiTheme="majorEastAsia" w:hint="eastAsia"/>
          <w:sz w:val="32"/>
          <w:szCs w:val="32"/>
        </w:rPr>
        <w:t>用电申请人</w:t>
      </w:r>
      <w:r w:rsidRPr="003E2376">
        <w:rPr>
          <w:rFonts w:asciiTheme="majorEastAsia" w:eastAsiaTheme="majorEastAsia" w:hAnsiTheme="majorEastAsia" w:hint="eastAsia"/>
          <w:sz w:val="32"/>
          <w:szCs w:val="32"/>
        </w:rPr>
        <w:t>身份证复印件</w:t>
      </w:r>
      <w:r w:rsidR="00630B2B">
        <w:rPr>
          <w:rFonts w:asciiTheme="majorEastAsia" w:eastAsiaTheme="majorEastAsia" w:hAnsiTheme="majorEastAsia" w:hint="eastAsia"/>
          <w:sz w:val="32"/>
          <w:szCs w:val="32"/>
        </w:rPr>
        <w:t>、房产证复印件</w:t>
      </w:r>
      <w:r w:rsidRPr="003E2376">
        <w:rPr>
          <w:rFonts w:asciiTheme="majorEastAsia" w:eastAsiaTheme="majorEastAsia" w:hAnsiTheme="majorEastAsia" w:hint="eastAsia"/>
          <w:sz w:val="32"/>
          <w:szCs w:val="32"/>
        </w:rPr>
        <w:t>交</w:t>
      </w:r>
      <w:r w:rsidR="003C5EF8">
        <w:rPr>
          <w:rFonts w:asciiTheme="majorEastAsia" w:eastAsiaTheme="majorEastAsia" w:hAnsiTheme="majorEastAsia" w:hint="eastAsia"/>
          <w:sz w:val="32"/>
          <w:szCs w:val="32"/>
        </w:rPr>
        <w:t>回</w:t>
      </w:r>
      <w:r w:rsidRPr="003E2376">
        <w:rPr>
          <w:rFonts w:asciiTheme="majorEastAsia" w:eastAsiaTheme="majorEastAsia" w:hAnsiTheme="majorEastAsia" w:hint="eastAsia"/>
          <w:sz w:val="32"/>
          <w:szCs w:val="32"/>
        </w:rPr>
        <w:t>水电暖管理中心</w:t>
      </w:r>
      <w:r w:rsidR="00690204">
        <w:rPr>
          <w:rFonts w:asciiTheme="majorEastAsia" w:eastAsiaTheme="majorEastAsia" w:hAnsiTheme="majorEastAsia" w:hint="eastAsia"/>
          <w:sz w:val="32"/>
          <w:szCs w:val="32"/>
        </w:rPr>
        <w:t>（交通银行三楼水电暖会议室）</w:t>
      </w:r>
      <w:r w:rsidRPr="003E2376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54025D" w:rsidRDefault="00D735F7" w:rsidP="00D735F7">
      <w:pPr>
        <w:adjustRightInd w:val="0"/>
        <w:snapToGrid w:val="0"/>
        <w:spacing w:line="360" w:lineRule="auto"/>
        <w:ind w:firstLine="648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特此通知</w:t>
      </w:r>
    </w:p>
    <w:p w:rsidR="003C5EF8" w:rsidRDefault="003C5EF8" w:rsidP="00D735F7">
      <w:pPr>
        <w:adjustRightInd w:val="0"/>
        <w:snapToGrid w:val="0"/>
        <w:spacing w:line="360" w:lineRule="auto"/>
        <w:ind w:firstLine="648"/>
        <w:rPr>
          <w:rFonts w:asciiTheme="majorEastAsia" w:eastAsiaTheme="majorEastAsia" w:hAnsiTheme="majorEastAsia"/>
          <w:sz w:val="32"/>
          <w:szCs w:val="32"/>
        </w:rPr>
      </w:pPr>
    </w:p>
    <w:p w:rsidR="00D735F7" w:rsidRDefault="003C5EF8" w:rsidP="003C5EF8">
      <w:pPr>
        <w:adjustRightInd w:val="0"/>
        <w:snapToGrid w:val="0"/>
        <w:spacing w:line="360" w:lineRule="auto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联 系 人:王震</w:t>
      </w:r>
    </w:p>
    <w:p w:rsidR="003C5EF8" w:rsidRDefault="003C5EF8" w:rsidP="003C5EF8">
      <w:pPr>
        <w:adjustRightInd w:val="0"/>
        <w:snapToGrid w:val="0"/>
        <w:spacing w:line="360" w:lineRule="auto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联系电话:8241465</w:t>
      </w:r>
    </w:p>
    <w:p w:rsidR="003C5EF8" w:rsidRDefault="003C5EF8" w:rsidP="00D735F7">
      <w:pPr>
        <w:adjustRightInd w:val="0"/>
        <w:snapToGrid w:val="0"/>
        <w:spacing w:line="360" w:lineRule="auto"/>
        <w:ind w:firstLine="648"/>
        <w:rPr>
          <w:rFonts w:asciiTheme="majorEastAsia" w:eastAsiaTheme="majorEastAsia" w:hAnsiTheme="majorEastAsia"/>
          <w:sz w:val="32"/>
          <w:szCs w:val="32"/>
        </w:rPr>
      </w:pPr>
    </w:p>
    <w:p w:rsidR="00692A53" w:rsidRPr="003E2376" w:rsidRDefault="002B5680" w:rsidP="0054025D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</w:p>
    <w:p w:rsidR="0054025D" w:rsidRPr="003E2376" w:rsidRDefault="00F15B56" w:rsidP="002B5680">
      <w:pPr>
        <w:adjustRightInd w:val="0"/>
        <w:snapToGrid w:val="0"/>
        <w:spacing w:line="360" w:lineRule="auto"/>
        <w:ind w:firstLineChars="1850" w:firstLine="59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后勤</w:t>
      </w:r>
      <w:r w:rsidR="002B5680">
        <w:rPr>
          <w:rFonts w:asciiTheme="majorEastAsia" w:eastAsiaTheme="majorEastAsia" w:hAnsiTheme="majorEastAsia" w:hint="eastAsia"/>
          <w:sz w:val="32"/>
          <w:szCs w:val="32"/>
        </w:rPr>
        <w:t>管理处</w:t>
      </w:r>
    </w:p>
    <w:p w:rsidR="00554F47" w:rsidRPr="003E2376" w:rsidRDefault="0054025D" w:rsidP="00554F47">
      <w:pPr>
        <w:adjustRightInd w:val="0"/>
        <w:snapToGrid w:val="0"/>
        <w:spacing w:line="360" w:lineRule="auto"/>
        <w:ind w:firstLineChars="1750" w:firstLine="5600"/>
        <w:rPr>
          <w:rFonts w:asciiTheme="majorEastAsia" w:eastAsiaTheme="majorEastAsia" w:hAnsiTheme="majorEastAsia"/>
          <w:sz w:val="32"/>
          <w:szCs w:val="32"/>
        </w:rPr>
      </w:pPr>
      <w:r w:rsidRPr="003E2376">
        <w:rPr>
          <w:rFonts w:asciiTheme="majorEastAsia" w:eastAsiaTheme="majorEastAsia" w:hAnsiTheme="majorEastAsia" w:hint="eastAsia"/>
          <w:sz w:val="32"/>
          <w:szCs w:val="32"/>
        </w:rPr>
        <w:t>2017年</w:t>
      </w:r>
      <w:r w:rsidR="00554F47" w:rsidRPr="003E2376">
        <w:rPr>
          <w:rFonts w:asciiTheme="majorEastAsia" w:eastAsiaTheme="majorEastAsia" w:hAnsiTheme="majorEastAsia" w:hint="eastAsia"/>
          <w:sz w:val="32"/>
          <w:szCs w:val="32"/>
        </w:rPr>
        <w:t>3月</w:t>
      </w:r>
      <w:r w:rsidR="002B5680">
        <w:rPr>
          <w:rFonts w:asciiTheme="majorEastAsia" w:eastAsiaTheme="majorEastAsia" w:hAnsiTheme="majorEastAsia" w:hint="eastAsia"/>
          <w:sz w:val="32"/>
          <w:szCs w:val="32"/>
        </w:rPr>
        <w:t>8</w:t>
      </w:r>
      <w:r w:rsidR="00554F47" w:rsidRPr="003E2376">
        <w:rPr>
          <w:rFonts w:asciiTheme="majorEastAsia" w:eastAsiaTheme="majorEastAsia" w:hAnsiTheme="majorEastAsia" w:hint="eastAsia"/>
          <w:sz w:val="32"/>
          <w:szCs w:val="32"/>
        </w:rPr>
        <w:t>日</w:t>
      </w:r>
    </w:p>
    <w:p w:rsidR="002F56FF" w:rsidRPr="003E2376" w:rsidRDefault="002F56FF" w:rsidP="004435A2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3E2376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附页：</w:t>
      </w:r>
    </w:p>
    <w:p w:rsidR="004125B7" w:rsidRPr="00D735F7" w:rsidRDefault="00554F47" w:rsidP="00623D1B">
      <w:pPr>
        <w:adjustRightInd w:val="0"/>
        <w:snapToGrid w:val="0"/>
        <w:spacing w:afterLines="50"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735F7">
        <w:rPr>
          <w:rFonts w:asciiTheme="majorEastAsia" w:eastAsiaTheme="majorEastAsia" w:hAnsiTheme="majorEastAsia" w:hint="eastAsia"/>
          <w:b/>
          <w:sz w:val="36"/>
          <w:szCs w:val="36"/>
        </w:rPr>
        <w:t>领</w:t>
      </w:r>
      <w:r w:rsidR="002F56FF" w:rsidRPr="00D735F7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D735F7" w:rsidRPr="00D735F7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D735F7"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  <w:r w:rsidR="002F56FF" w:rsidRPr="00D735F7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D735F7" w:rsidRPr="00D735F7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D735F7">
        <w:rPr>
          <w:rFonts w:asciiTheme="majorEastAsia" w:eastAsiaTheme="majorEastAsia" w:hAnsiTheme="majorEastAsia" w:hint="eastAsia"/>
          <w:b/>
          <w:sz w:val="36"/>
          <w:szCs w:val="36"/>
        </w:rPr>
        <w:t>时</w:t>
      </w:r>
      <w:r w:rsidR="002F56FF" w:rsidRPr="00D735F7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D735F7" w:rsidRPr="00D735F7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D735F7">
        <w:rPr>
          <w:rFonts w:asciiTheme="majorEastAsia" w:eastAsiaTheme="majorEastAsia" w:hAnsiTheme="majorEastAsia" w:hint="eastAsia"/>
          <w:b/>
          <w:sz w:val="36"/>
          <w:szCs w:val="36"/>
        </w:rPr>
        <w:t>间</w:t>
      </w:r>
      <w:r w:rsidR="002F56FF" w:rsidRPr="00D735F7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</w:p>
    <w:tbl>
      <w:tblPr>
        <w:tblStyle w:val="a7"/>
        <w:tblW w:w="0" w:type="auto"/>
        <w:jc w:val="center"/>
        <w:tblLook w:val="04A0"/>
      </w:tblPr>
      <w:tblGrid>
        <w:gridCol w:w="1600"/>
        <w:gridCol w:w="992"/>
        <w:gridCol w:w="5719"/>
      </w:tblGrid>
      <w:tr w:rsidR="003E2376" w:rsidRPr="003E2376" w:rsidTr="004435A2">
        <w:trPr>
          <w:jc w:val="center"/>
        </w:trPr>
        <w:tc>
          <w:tcPr>
            <w:tcW w:w="1600" w:type="dxa"/>
            <w:vMerge w:val="restart"/>
            <w:vAlign w:val="center"/>
          </w:tcPr>
          <w:p w:rsidR="005F79E6" w:rsidRPr="003E2376" w:rsidRDefault="005F79E6" w:rsidP="004125B7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E2376">
              <w:rPr>
                <w:rFonts w:asciiTheme="majorEastAsia" w:eastAsiaTheme="majorEastAsia" w:hAnsiTheme="majorEastAsia" w:hint="eastAsia"/>
                <w:sz w:val="28"/>
                <w:szCs w:val="28"/>
              </w:rPr>
              <w:t>2017年</w:t>
            </w:r>
          </w:p>
          <w:p w:rsidR="00317653" w:rsidRPr="003E2376" w:rsidRDefault="005F79E6" w:rsidP="006E2899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E2376">
              <w:rPr>
                <w:rFonts w:asciiTheme="majorEastAsia" w:eastAsiaTheme="majorEastAsia" w:hAnsiTheme="majorEastAsia" w:hint="eastAsia"/>
                <w:sz w:val="28"/>
                <w:szCs w:val="28"/>
              </w:rPr>
              <w:t>3月</w:t>
            </w:r>
            <w:r w:rsidR="006E2899">
              <w:rPr>
                <w:rFonts w:asciiTheme="majorEastAsia" w:eastAsiaTheme="majorEastAsia" w:hAnsiTheme="majorEastAsia" w:hint="eastAsia"/>
                <w:sz w:val="28"/>
                <w:szCs w:val="28"/>
              </w:rPr>
              <w:t>13</w:t>
            </w:r>
            <w:r w:rsidRPr="003E2376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</w:tc>
        <w:tc>
          <w:tcPr>
            <w:tcW w:w="992" w:type="dxa"/>
            <w:vAlign w:val="center"/>
          </w:tcPr>
          <w:p w:rsidR="00317653" w:rsidRPr="003E2376" w:rsidRDefault="005F79E6" w:rsidP="004125B7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E2376">
              <w:rPr>
                <w:rFonts w:asciiTheme="majorEastAsia" w:eastAsiaTheme="majorEastAsia" w:hAnsiTheme="majorEastAsia" w:hint="eastAsia"/>
                <w:sz w:val="28"/>
                <w:szCs w:val="28"/>
              </w:rPr>
              <w:t>上 午</w:t>
            </w:r>
          </w:p>
        </w:tc>
        <w:tc>
          <w:tcPr>
            <w:tcW w:w="5719" w:type="dxa"/>
            <w:vAlign w:val="center"/>
          </w:tcPr>
          <w:p w:rsidR="00317653" w:rsidRPr="003E2376" w:rsidRDefault="00317653" w:rsidP="006E2899">
            <w:pPr>
              <w:adjustRightInd w:val="0"/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E2376">
              <w:rPr>
                <w:rFonts w:asciiTheme="majorEastAsia" w:eastAsiaTheme="majorEastAsia" w:hAnsiTheme="majorEastAsia" w:hint="eastAsia"/>
                <w:sz w:val="28"/>
                <w:szCs w:val="28"/>
              </w:rPr>
              <w:t>植物保护学院、</w:t>
            </w:r>
            <w:r w:rsidR="004435A2" w:rsidRPr="003E2376">
              <w:rPr>
                <w:rFonts w:asciiTheme="majorEastAsia" w:eastAsiaTheme="majorEastAsia" w:hAnsiTheme="majorEastAsia" w:hint="eastAsia"/>
                <w:sz w:val="28"/>
                <w:szCs w:val="28"/>
              </w:rPr>
              <w:t>文法学院、</w:t>
            </w:r>
            <w:r w:rsidRPr="003E2376">
              <w:rPr>
                <w:rFonts w:asciiTheme="majorEastAsia" w:eastAsiaTheme="majorEastAsia" w:hAnsiTheme="majorEastAsia" w:hint="eastAsia"/>
                <w:sz w:val="28"/>
                <w:szCs w:val="28"/>
              </w:rPr>
              <w:t>食品科学与工程学院</w:t>
            </w:r>
            <w:r w:rsidR="004435A2" w:rsidRPr="003E2376">
              <w:rPr>
                <w:rFonts w:asciiTheme="majorEastAsia" w:eastAsiaTheme="majorEastAsia" w:hAnsiTheme="majorEastAsia" w:hint="eastAsia"/>
                <w:sz w:val="28"/>
                <w:szCs w:val="28"/>
              </w:rPr>
              <w:t>、水利土木工程学院</w:t>
            </w:r>
            <w:r w:rsidR="006E2899">
              <w:rPr>
                <w:rFonts w:asciiTheme="majorEastAsia" w:eastAsiaTheme="majorEastAsia" w:hAnsiTheme="majorEastAsia" w:hint="eastAsia"/>
                <w:sz w:val="28"/>
                <w:szCs w:val="28"/>
              </w:rPr>
              <w:t>、</w:t>
            </w:r>
            <w:r w:rsidR="006E2899" w:rsidRPr="003E2376">
              <w:rPr>
                <w:rFonts w:asciiTheme="majorEastAsia" w:eastAsiaTheme="majorEastAsia" w:hAnsiTheme="majorEastAsia" w:hint="eastAsia"/>
                <w:sz w:val="28"/>
                <w:szCs w:val="28"/>
              </w:rPr>
              <w:t>机械与电子工程学院、林学院、信息科学与工程学院、继续教育学院、外国语学院</w:t>
            </w:r>
          </w:p>
        </w:tc>
      </w:tr>
      <w:tr w:rsidR="003E2376" w:rsidRPr="003E2376" w:rsidTr="004435A2">
        <w:trPr>
          <w:jc w:val="center"/>
        </w:trPr>
        <w:tc>
          <w:tcPr>
            <w:tcW w:w="1600" w:type="dxa"/>
            <w:vMerge/>
            <w:vAlign w:val="center"/>
          </w:tcPr>
          <w:p w:rsidR="005F79E6" w:rsidRPr="003E2376" w:rsidRDefault="005F79E6" w:rsidP="004125B7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79E6" w:rsidRPr="003E2376" w:rsidRDefault="005F79E6" w:rsidP="004125B7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E2376">
              <w:rPr>
                <w:rFonts w:asciiTheme="majorEastAsia" w:eastAsiaTheme="majorEastAsia" w:hAnsiTheme="majorEastAsia" w:hint="eastAsia"/>
                <w:sz w:val="28"/>
                <w:szCs w:val="28"/>
              </w:rPr>
              <w:t>下 午</w:t>
            </w:r>
          </w:p>
        </w:tc>
        <w:tc>
          <w:tcPr>
            <w:tcW w:w="5719" w:type="dxa"/>
            <w:vAlign w:val="center"/>
          </w:tcPr>
          <w:p w:rsidR="005F79E6" w:rsidRPr="003E2376" w:rsidRDefault="006E2899" w:rsidP="006E2899">
            <w:pPr>
              <w:adjustRightInd w:val="0"/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E2376">
              <w:rPr>
                <w:rFonts w:asciiTheme="majorEastAsia" w:eastAsiaTheme="majorEastAsia" w:hAnsiTheme="majorEastAsia" w:hint="eastAsia"/>
                <w:sz w:val="28"/>
                <w:szCs w:val="28"/>
              </w:rPr>
              <w:t>园艺科学与工程学院、</w:t>
            </w:r>
            <w:r w:rsidR="005F79E6" w:rsidRPr="003E2376">
              <w:rPr>
                <w:rFonts w:asciiTheme="majorEastAsia" w:eastAsiaTheme="majorEastAsia" w:hAnsiTheme="majorEastAsia" w:hint="eastAsia"/>
                <w:sz w:val="28"/>
                <w:szCs w:val="28"/>
              </w:rPr>
              <w:t>体育与艺术学院、资源与环境学院</w:t>
            </w:r>
            <w:r w:rsidR="004435A2" w:rsidRPr="003E2376">
              <w:rPr>
                <w:rFonts w:asciiTheme="majorEastAsia" w:eastAsiaTheme="majorEastAsia" w:hAnsiTheme="majorEastAsia" w:hint="eastAsia"/>
                <w:sz w:val="28"/>
                <w:szCs w:val="28"/>
              </w:rPr>
              <w:t>、马克思主义学院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、</w:t>
            </w:r>
            <w:r w:rsidRPr="003E2376">
              <w:rPr>
                <w:rFonts w:asciiTheme="majorEastAsia" w:eastAsiaTheme="majorEastAsia" w:hAnsiTheme="majorEastAsia" w:hint="eastAsia"/>
                <w:sz w:val="28"/>
                <w:szCs w:val="28"/>
              </w:rPr>
              <w:t>经济管理学院、国际交流学院、农学院、化学与材料科学学院</w:t>
            </w:r>
          </w:p>
        </w:tc>
      </w:tr>
      <w:tr w:rsidR="003E2376" w:rsidRPr="003E2376" w:rsidTr="004435A2">
        <w:trPr>
          <w:jc w:val="center"/>
        </w:trPr>
        <w:tc>
          <w:tcPr>
            <w:tcW w:w="1600" w:type="dxa"/>
            <w:vMerge w:val="restart"/>
            <w:vAlign w:val="center"/>
          </w:tcPr>
          <w:p w:rsidR="004125B7" w:rsidRPr="003E2376" w:rsidRDefault="005F79E6" w:rsidP="004125B7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E2376">
              <w:rPr>
                <w:rFonts w:asciiTheme="majorEastAsia" w:eastAsiaTheme="majorEastAsia" w:hAnsiTheme="majorEastAsia" w:hint="eastAsia"/>
                <w:sz w:val="28"/>
                <w:szCs w:val="28"/>
              </w:rPr>
              <w:t>2017年</w:t>
            </w:r>
          </w:p>
          <w:p w:rsidR="005F79E6" w:rsidRPr="003E2376" w:rsidRDefault="005F79E6" w:rsidP="006E2899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E2376">
              <w:rPr>
                <w:rFonts w:asciiTheme="majorEastAsia" w:eastAsiaTheme="majorEastAsia" w:hAnsiTheme="majorEastAsia" w:hint="eastAsia"/>
                <w:sz w:val="28"/>
                <w:szCs w:val="28"/>
              </w:rPr>
              <w:t>3月</w:t>
            </w:r>
            <w:r w:rsidR="006E2899">
              <w:rPr>
                <w:rFonts w:asciiTheme="majorEastAsia" w:eastAsiaTheme="majorEastAsia" w:hAnsiTheme="majorEastAsia" w:hint="eastAsia"/>
                <w:sz w:val="28"/>
                <w:szCs w:val="28"/>
              </w:rPr>
              <w:t>14</w:t>
            </w:r>
            <w:r w:rsidRPr="003E2376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</w:tc>
        <w:tc>
          <w:tcPr>
            <w:tcW w:w="992" w:type="dxa"/>
            <w:vAlign w:val="center"/>
          </w:tcPr>
          <w:p w:rsidR="005F79E6" w:rsidRPr="003E2376" w:rsidRDefault="005F79E6" w:rsidP="004125B7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E2376">
              <w:rPr>
                <w:rFonts w:asciiTheme="majorEastAsia" w:eastAsiaTheme="majorEastAsia" w:hAnsiTheme="majorEastAsia" w:hint="eastAsia"/>
                <w:sz w:val="28"/>
                <w:szCs w:val="28"/>
              </w:rPr>
              <w:t>上 午</w:t>
            </w:r>
          </w:p>
        </w:tc>
        <w:tc>
          <w:tcPr>
            <w:tcW w:w="5719" w:type="dxa"/>
            <w:vAlign w:val="center"/>
          </w:tcPr>
          <w:p w:rsidR="005F79E6" w:rsidRPr="003E2376" w:rsidRDefault="006E2899" w:rsidP="004125B7">
            <w:pPr>
              <w:adjustRightInd w:val="0"/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E2376">
              <w:rPr>
                <w:rFonts w:asciiTheme="majorEastAsia" w:eastAsiaTheme="majorEastAsia" w:hAnsiTheme="majorEastAsia" w:hint="eastAsia"/>
                <w:sz w:val="28"/>
                <w:szCs w:val="28"/>
              </w:rPr>
              <w:t>农民学院、动物科技学院(动物医学院)、生命科学学院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、</w:t>
            </w:r>
            <w:r w:rsidRPr="003E2376">
              <w:rPr>
                <w:rFonts w:asciiTheme="majorEastAsia" w:eastAsiaTheme="majorEastAsia" w:hAnsiTheme="majorEastAsia" w:hint="eastAsia"/>
                <w:sz w:val="28"/>
                <w:szCs w:val="28"/>
              </w:rPr>
              <w:t>纪委、党委办公室、组织部、发展规划处(校友办)、校长办公室、宣传部</w:t>
            </w:r>
          </w:p>
        </w:tc>
      </w:tr>
      <w:tr w:rsidR="003E2376" w:rsidRPr="003E2376" w:rsidTr="004435A2">
        <w:trPr>
          <w:jc w:val="center"/>
        </w:trPr>
        <w:tc>
          <w:tcPr>
            <w:tcW w:w="1600" w:type="dxa"/>
            <w:vMerge/>
            <w:vAlign w:val="center"/>
          </w:tcPr>
          <w:p w:rsidR="005F79E6" w:rsidRPr="003E2376" w:rsidRDefault="005F79E6" w:rsidP="004125B7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79E6" w:rsidRPr="003E2376" w:rsidRDefault="005F79E6" w:rsidP="004125B7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E2376">
              <w:rPr>
                <w:rFonts w:asciiTheme="majorEastAsia" w:eastAsiaTheme="majorEastAsia" w:hAnsiTheme="majorEastAsia" w:hint="eastAsia"/>
                <w:sz w:val="28"/>
                <w:szCs w:val="28"/>
              </w:rPr>
              <w:t>下 午</w:t>
            </w:r>
          </w:p>
        </w:tc>
        <w:tc>
          <w:tcPr>
            <w:tcW w:w="5719" w:type="dxa"/>
            <w:vAlign w:val="center"/>
          </w:tcPr>
          <w:p w:rsidR="005F79E6" w:rsidRPr="003E2376" w:rsidRDefault="006E2899" w:rsidP="004125B7">
            <w:pPr>
              <w:adjustRightInd w:val="0"/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E2376">
              <w:rPr>
                <w:rFonts w:asciiTheme="majorEastAsia" w:eastAsiaTheme="majorEastAsia" w:hAnsiTheme="majorEastAsia" w:hint="eastAsia"/>
                <w:sz w:val="28"/>
                <w:szCs w:val="28"/>
              </w:rPr>
              <w:t>校团委、机关党委、教学质量监控中心、档案馆、网络信息技术中心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、</w:t>
            </w:r>
            <w:r w:rsidRPr="003E2376">
              <w:rPr>
                <w:rFonts w:asciiTheme="majorEastAsia" w:eastAsiaTheme="majorEastAsia" w:hAnsiTheme="majorEastAsia" w:hint="eastAsia"/>
                <w:sz w:val="28"/>
                <w:szCs w:val="28"/>
              </w:rPr>
              <w:t>统战部、校工会、高教研究中心</w:t>
            </w:r>
          </w:p>
        </w:tc>
      </w:tr>
      <w:tr w:rsidR="003E2376" w:rsidRPr="003E2376" w:rsidTr="004435A2">
        <w:trPr>
          <w:jc w:val="center"/>
        </w:trPr>
        <w:tc>
          <w:tcPr>
            <w:tcW w:w="1600" w:type="dxa"/>
            <w:vMerge w:val="restart"/>
            <w:vAlign w:val="center"/>
          </w:tcPr>
          <w:p w:rsidR="005F79E6" w:rsidRPr="003E2376" w:rsidRDefault="005F79E6" w:rsidP="004125B7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E2376">
              <w:rPr>
                <w:rFonts w:asciiTheme="majorEastAsia" w:eastAsiaTheme="majorEastAsia" w:hAnsiTheme="majorEastAsia" w:hint="eastAsia"/>
                <w:sz w:val="28"/>
                <w:szCs w:val="28"/>
              </w:rPr>
              <w:t>2017年</w:t>
            </w:r>
          </w:p>
          <w:p w:rsidR="005F79E6" w:rsidRPr="003E2376" w:rsidRDefault="005F79E6" w:rsidP="006E2899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E2376">
              <w:rPr>
                <w:rFonts w:asciiTheme="majorEastAsia" w:eastAsiaTheme="majorEastAsia" w:hAnsiTheme="majorEastAsia" w:hint="eastAsia"/>
                <w:sz w:val="28"/>
                <w:szCs w:val="28"/>
              </w:rPr>
              <w:t>3月</w:t>
            </w:r>
            <w:r w:rsidR="006E2899">
              <w:rPr>
                <w:rFonts w:asciiTheme="majorEastAsia" w:eastAsiaTheme="majorEastAsia" w:hAnsiTheme="majorEastAsia" w:hint="eastAsia"/>
                <w:sz w:val="28"/>
                <w:szCs w:val="28"/>
              </w:rPr>
              <w:t>15</w:t>
            </w:r>
            <w:r w:rsidRPr="003E2376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</w:tc>
        <w:tc>
          <w:tcPr>
            <w:tcW w:w="992" w:type="dxa"/>
            <w:vAlign w:val="center"/>
          </w:tcPr>
          <w:p w:rsidR="005F79E6" w:rsidRPr="003E2376" w:rsidRDefault="005F79E6" w:rsidP="004125B7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E2376">
              <w:rPr>
                <w:rFonts w:asciiTheme="majorEastAsia" w:eastAsiaTheme="majorEastAsia" w:hAnsiTheme="majorEastAsia" w:hint="eastAsia"/>
                <w:sz w:val="28"/>
                <w:szCs w:val="28"/>
              </w:rPr>
              <w:t>上 午</w:t>
            </w:r>
          </w:p>
        </w:tc>
        <w:tc>
          <w:tcPr>
            <w:tcW w:w="5719" w:type="dxa"/>
            <w:vAlign w:val="center"/>
          </w:tcPr>
          <w:p w:rsidR="005F79E6" w:rsidRPr="003E2376" w:rsidRDefault="006E2899" w:rsidP="006E2899">
            <w:pPr>
              <w:adjustRightInd w:val="0"/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E2376">
              <w:rPr>
                <w:rFonts w:asciiTheme="majorEastAsia" w:eastAsiaTheme="majorEastAsia" w:hAnsiTheme="majorEastAsia" w:hint="eastAsia"/>
                <w:sz w:val="28"/>
                <w:szCs w:val="28"/>
              </w:rPr>
              <w:t>人事处、教务处、审计处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、</w:t>
            </w:r>
            <w:r w:rsidRPr="003E2376">
              <w:rPr>
                <w:rFonts w:asciiTheme="majorEastAsia" w:eastAsiaTheme="majorEastAsia" w:hAnsiTheme="majorEastAsia" w:hint="eastAsia"/>
                <w:sz w:val="28"/>
                <w:szCs w:val="28"/>
              </w:rPr>
              <w:t>科学技术处、学生工作处、研究生处、监察处、国际合作与交流处、财务处</w:t>
            </w:r>
          </w:p>
        </w:tc>
      </w:tr>
      <w:tr w:rsidR="003E2376" w:rsidRPr="003E2376" w:rsidTr="004435A2">
        <w:trPr>
          <w:jc w:val="center"/>
        </w:trPr>
        <w:tc>
          <w:tcPr>
            <w:tcW w:w="1600" w:type="dxa"/>
            <w:vMerge/>
            <w:vAlign w:val="center"/>
          </w:tcPr>
          <w:p w:rsidR="005F79E6" w:rsidRPr="003E2376" w:rsidRDefault="005F79E6" w:rsidP="004125B7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79E6" w:rsidRPr="003E2376" w:rsidRDefault="005F79E6" w:rsidP="004125B7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E2376">
              <w:rPr>
                <w:rFonts w:asciiTheme="majorEastAsia" w:eastAsiaTheme="majorEastAsia" w:hAnsiTheme="majorEastAsia" w:hint="eastAsia"/>
                <w:sz w:val="28"/>
                <w:szCs w:val="28"/>
              </w:rPr>
              <w:t>下 午</w:t>
            </w:r>
          </w:p>
        </w:tc>
        <w:tc>
          <w:tcPr>
            <w:tcW w:w="5719" w:type="dxa"/>
            <w:vAlign w:val="center"/>
          </w:tcPr>
          <w:p w:rsidR="005F79E6" w:rsidRPr="003E2376" w:rsidRDefault="006E2899" w:rsidP="006E2899">
            <w:pPr>
              <w:adjustRightInd w:val="0"/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E2376">
              <w:rPr>
                <w:rFonts w:asciiTheme="majorEastAsia" w:eastAsiaTheme="majorEastAsia" w:hAnsiTheme="majorEastAsia" w:hint="eastAsia"/>
                <w:sz w:val="28"/>
                <w:szCs w:val="28"/>
              </w:rPr>
              <w:t>资产管理处、公安处、后勤管理处、基建处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、</w:t>
            </w:r>
            <w:r w:rsidRPr="003E2376">
              <w:rPr>
                <w:rFonts w:asciiTheme="majorEastAsia" w:eastAsiaTheme="majorEastAsia" w:hAnsiTheme="majorEastAsia" w:hint="eastAsia"/>
                <w:sz w:val="28"/>
                <w:szCs w:val="28"/>
              </w:rPr>
              <w:t>图书馆、白马河农场、离退休工作处、南管委、东管委</w:t>
            </w:r>
          </w:p>
        </w:tc>
      </w:tr>
    </w:tbl>
    <w:p w:rsidR="00176A2A" w:rsidRPr="003E2376" w:rsidRDefault="00176A2A" w:rsidP="005F79E6">
      <w:pPr>
        <w:adjustRightInd w:val="0"/>
        <w:snapToGrid w:val="0"/>
        <w:ind w:firstLineChars="1750" w:firstLine="5600"/>
        <w:rPr>
          <w:rFonts w:asciiTheme="majorEastAsia" w:eastAsiaTheme="majorEastAsia" w:hAnsiTheme="majorEastAsia"/>
          <w:sz w:val="32"/>
          <w:szCs w:val="32"/>
        </w:rPr>
      </w:pPr>
    </w:p>
    <w:sectPr w:rsidR="00176A2A" w:rsidRPr="003E2376" w:rsidSect="00A71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199" w:rsidRDefault="00A54199" w:rsidP="0054025D">
      <w:r>
        <w:separator/>
      </w:r>
    </w:p>
  </w:endnote>
  <w:endnote w:type="continuationSeparator" w:id="1">
    <w:p w:rsidR="00A54199" w:rsidRDefault="00A54199" w:rsidP="00540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199" w:rsidRDefault="00A54199" w:rsidP="0054025D">
      <w:r>
        <w:separator/>
      </w:r>
    </w:p>
  </w:footnote>
  <w:footnote w:type="continuationSeparator" w:id="1">
    <w:p w:rsidR="00A54199" w:rsidRDefault="00A54199" w:rsidP="005402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6F1"/>
    <w:rsid w:val="00026997"/>
    <w:rsid w:val="000F1020"/>
    <w:rsid w:val="0012575C"/>
    <w:rsid w:val="001408E5"/>
    <w:rsid w:val="00150179"/>
    <w:rsid w:val="00157594"/>
    <w:rsid w:val="00176A2A"/>
    <w:rsid w:val="00190F18"/>
    <w:rsid w:val="001F5B40"/>
    <w:rsid w:val="00200190"/>
    <w:rsid w:val="00212014"/>
    <w:rsid w:val="0024113F"/>
    <w:rsid w:val="00243F6F"/>
    <w:rsid w:val="002612D4"/>
    <w:rsid w:val="00282833"/>
    <w:rsid w:val="00295F32"/>
    <w:rsid w:val="002A4610"/>
    <w:rsid w:val="002A73CB"/>
    <w:rsid w:val="002B5680"/>
    <w:rsid w:val="002F56FF"/>
    <w:rsid w:val="00317653"/>
    <w:rsid w:val="003476B6"/>
    <w:rsid w:val="00366607"/>
    <w:rsid w:val="003C5EF8"/>
    <w:rsid w:val="003D3013"/>
    <w:rsid w:val="003E2376"/>
    <w:rsid w:val="004125B7"/>
    <w:rsid w:val="00432EA7"/>
    <w:rsid w:val="004435A2"/>
    <w:rsid w:val="004903FB"/>
    <w:rsid w:val="0049090B"/>
    <w:rsid w:val="004C3272"/>
    <w:rsid w:val="004F3326"/>
    <w:rsid w:val="005256C5"/>
    <w:rsid w:val="00535332"/>
    <w:rsid w:val="0054025D"/>
    <w:rsid w:val="00554F47"/>
    <w:rsid w:val="00556327"/>
    <w:rsid w:val="005A6960"/>
    <w:rsid w:val="005B1E78"/>
    <w:rsid w:val="005F79E6"/>
    <w:rsid w:val="006144A3"/>
    <w:rsid w:val="00623D1B"/>
    <w:rsid w:val="00630B2B"/>
    <w:rsid w:val="00657ED0"/>
    <w:rsid w:val="00690204"/>
    <w:rsid w:val="00692A53"/>
    <w:rsid w:val="006E2899"/>
    <w:rsid w:val="00724CE4"/>
    <w:rsid w:val="00767038"/>
    <w:rsid w:val="007D7ACA"/>
    <w:rsid w:val="00841F1B"/>
    <w:rsid w:val="00866F6B"/>
    <w:rsid w:val="00945E6D"/>
    <w:rsid w:val="00970340"/>
    <w:rsid w:val="009A206D"/>
    <w:rsid w:val="009B0C81"/>
    <w:rsid w:val="009E2C08"/>
    <w:rsid w:val="00A54199"/>
    <w:rsid w:val="00A61FD6"/>
    <w:rsid w:val="00A71F91"/>
    <w:rsid w:val="00AA78F1"/>
    <w:rsid w:val="00B03CC3"/>
    <w:rsid w:val="00B06FDF"/>
    <w:rsid w:val="00B14D4E"/>
    <w:rsid w:val="00B276F1"/>
    <w:rsid w:val="00B725A3"/>
    <w:rsid w:val="00C7293D"/>
    <w:rsid w:val="00CE0D15"/>
    <w:rsid w:val="00CF4AB1"/>
    <w:rsid w:val="00D64D7B"/>
    <w:rsid w:val="00D735F7"/>
    <w:rsid w:val="00DC3EA5"/>
    <w:rsid w:val="00DF679B"/>
    <w:rsid w:val="00E25315"/>
    <w:rsid w:val="00E43592"/>
    <w:rsid w:val="00E83B88"/>
    <w:rsid w:val="00F15B56"/>
    <w:rsid w:val="00FD3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2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25D"/>
    <w:rPr>
      <w:sz w:val="18"/>
      <w:szCs w:val="18"/>
    </w:rPr>
  </w:style>
  <w:style w:type="character" w:styleId="a5">
    <w:name w:val="Hyperlink"/>
    <w:basedOn w:val="a0"/>
    <w:uiPriority w:val="99"/>
    <w:unhideWhenUsed/>
    <w:rsid w:val="00B725A3"/>
    <w:rPr>
      <w:strike w:val="0"/>
      <w:dstrike w:val="0"/>
      <w:color w:val="333333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CF4AB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F4AB1"/>
    <w:rPr>
      <w:sz w:val="18"/>
      <w:szCs w:val="18"/>
    </w:rPr>
  </w:style>
  <w:style w:type="table" w:styleId="a7">
    <w:name w:val="Table Grid"/>
    <w:basedOn w:val="a1"/>
    <w:uiPriority w:val="59"/>
    <w:rsid w:val="00554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2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25D"/>
    <w:rPr>
      <w:sz w:val="18"/>
      <w:szCs w:val="18"/>
    </w:rPr>
  </w:style>
  <w:style w:type="character" w:styleId="a5">
    <w:name w:val="Hyperlink"/>
    <w:basedOn w:val="a0"/>
    <w:uiPriority w:val="99"/>
    <w:unhideWhenUsed/>
    <w:rsid w:val="00B725A3"/>
    <w:rPr>
      <w:strike w:val="0"/>
      <w:dstrike w:val="0"/>
      <w:color w:val="333333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CF4AB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F4AB1"/>
    <w:rPr>
      <w:sz w:val="18"/>
      <w:szCs w:val="18"/>
    </w:rPr>
  </w:style>
  <w:style w:type="table" w:styleId="a7">
    <w:name w:val="Table Grid"/>
    <w:basedOn w:val="a1"/>
    <w:uiPriority w:val="59"/>
    <w:rsid w:val="00554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116</Words>
  <Characters>664</Characters>
  <Application>Microsoft Office Word</Application>
  <DocSecurity>0</DocSecurity>
  <Lines>5</Lines>
  <Paragraphs>1</Paragraphs>
  <ScaleCrop>false</ScaleCrop>
  <Company>微软中国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USER</cp:lastModifiedBy>
  <cp:revision>50</cp:revision>
  <cp:lastPrinted>2017-03-08T09:06:00Z</cp:lastPrinted>
  <dcterms:created xsi:type="dcterms:W3CDTF">2017-02-28T01:34:00Z</dcterms:created>
  <dcterms:modified xsi:type="dcterms:W3CDTF">2017-03-08T09:21:00Z</dcterms:modified>
</cp:coreProperties>
</file>