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56717">
      <w:pPr>
        <w:spacing w:line="600" w:lineRule="exact"/>
        <w:ind w:right="880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 w14:paraId="5D0964E2">
      <w:pPr>
        <w:spacing w:line="480" w:lineRule="auto"/>
        <w:ind w:right="-58"/>
        <w:jc w:val="center"/>
        <w:rPr>
          <w:rFonts w:ascii="方正小标宋简体" w:hAnsi="宋体" w:eastAsia="方正小标宋简体" w:cs="宋体"/>
          <w:color w:val="000000"/>
          <w:kern w:val="0"/>
          <w:sz w:val="48"/>
          <w:szCs w:val="48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8"/>
          <w:szCs w:val="48"/>
        </w:rPr>
        <w:t>报  价  单</w:t>
      </w:r>
    </w:p>
    <w:p w14:paraId="449E2737">
      <w:pPr>
        <w:widowControl/>
        <w:shd w:val="clear" w:color="auto" w:fill="FFFFFF"/>
        <w:ind w:firstLine="643" w:firstLineChars="200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项目名称：</w:t>
      </w:r>
      <w:r>
        <w:rPr>
          <w:rFonts w:hint="eastAsia" w:ascii="仿宋_GB2312" w:hAnsi="Courier New" w:eastAsia="仿宋_GB2312" w:cs="宋体"/>
          <w:kern w:val="0"/>
          <w:sz w:val="32"/>
          <w:szCs w:val="32"/>
        </w:rPr>
        <w:t>泮河校区东南片区春兰餐厅维修项目</w:t>
      </w:r>
      <w:bookmarkStart w:id="0" w:name="_GoBack"/>
      <w:bookmarkEnd w:id="0"/>
    </w:p>
    <w:tbl>
      <w:tblPr>
        <w:tblStyle w:val="4"/>
        <w:tblW w:w="9337" w:type="dxa"/>
        <w:tblInd w:w="-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8"/>
        <w:gridCol w:w="3577"/>
        <w:gridCol w:w="2722"/>
      </w:tblGrid>
      <w:tr w14:paraId="70F5C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3038" w:type="dxa"/>
            <w:shd w:val="clear" w:color="auto" w:fill="auto"/>
            <w:vAlign w:val="center"/>
          </w:tcPr>
          <w:p w14:paraId="70FB724F">
            <w:pPr>
              <w:spacing w:line="600" w:lineRule="exact"/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公司名称</w:t>
            </w:r>
          </w:p>
        </w:tc>
        <w:tc>
          <w:tcPr>
            <w:tcW w:w="3577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CA1CC64">
            <w:pPr>
              <w:spacing w:line="600" w:lineRule="exact"/>
              <w:jc w:val="center"/>
              <w:rPr>
                <w:rFonts w:ascii="宋体" w:hAnsi="宋体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总价（全费用综合报价）</w:t>
            </w:r>
          </w:p>
        </w:tc>
        <w:tc>
          <w:tcPr>
            <w:tcW w:w="2722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1EE4494">
            <w:pPr>
              <w:spacing w:line="600" w:lineRule="exact"/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授权人签字</w:t>
            </w:r>
          </w:p>
        </w:tc>
      </w:tr>
      <w:tr w14:paraId="0F59F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3038" w:type="dxa"/>
            <w:shd w:val="clear" w:color="auto" w:fill="auto"/>
            <w:vAlign w:val="center"/>
          </w:tcPr>
          <w:p w14:paraId="34DFB1A8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77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330E951">
            <w:pPr>
              <w:spacing w:line="600" w:lineRule="exact"/>
              <w:ind w:right="880"/>
              <w:jc w:val="left"/>
              <w:rPr>
                <w:rFonts w:ascii="宋体" w:hAnsi="宋体" w:cs="仿宋"/>
                <w:sz w:val="28"/>
                <w:szCs w:val="28"/>
              </w:rPr>
            </w:pPr>
          </w:p>
        </w:tc>
        <w:tc>
          <w:tcPr>
            <w:tcW w:w="2722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3B9DD0E">
            <w:pPr>
              <w:spacing w:line="600" w:lineRule="exact"/>
              <w:ind w:right="880"/>
              <w:jc w:val="left"/>
              <w:rPr>
                <w:rFonts w:ascii="宋体" w:hAnsi="宋体" w:cs="仿宋"/>
                <w:sz w:val="28"/>
                <w:szCs w:val="28"/>
              </w:rPr>
            </w:pPr>
          </w:p>
        </w:tc>
      </w:tr>
      <w:tr w14:paraId="5C4EB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9337" w:type="dxa"/>
            <w:gridSpan w:val="3"/>
            <w:shd w:val="clear" w:color="auto" w:fill="auto"/>
            <w:vAlign w:val="center"/>
          </w:tcPr>
          <w:p w14:paraId="0347213A">
            <w:pPr>
              <w:spacing w:line="600" w:lineRule="exact"/>
              <w:ind w:right="-61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注：报价为全费用综合报价（单位：元），同时包含项目实施过程中的运输费、清场费等相关的一切费用。</w:t>
            </w:r>
          </w:p>
        </w:tc>
      </w:tr>
      <w:tr w14:paraId="4F0C7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337" w:type="dxa"/>
            <w:gridSpan w:val="3"/>
            <w:shd w:val="clear" w:color="auto" w:fill="auto"/>
            <w:vAlign w:val="center"/>
          </w:tcPr>
          <w:p w14:paraId="1B48D433">
            <w:pPr>
              <w:spacing w:line="600" w:lineRule="exact"/>
              <w:ind w:left="723" w:right="-202" w:rightChars="-96" w:hanging="723" w:hangingChars="3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承诺：</w:t>
            </w: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ascii="仿宋" w:hAnsi="仿宋" w:eastAsia="仿宋" w:cs="仿宋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sz w:val="24"/>
              </w:rPr>
              <w:t>如果中标后将严格按照学校要求，按相关施工要求和规范，安全文明施工并清理好现场，绝不影响学校正常运行。</w:t>
            </w:r>
          </w:p>
          <w:p w14:paraId="2E433456">
            <w:pPr>
              <w:spacing w:line="600" w:lineRule="exact"/>
              <w:ind w:left="630" w:leftChars="300" w:right="-202" w:rightChars="-96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ascii="仿宋" w:hAnsi="仿宋" w:eastAsia="仿宋" w:cs="仿宋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sz w:val="24"/>
              </w:rPr>
              <w:t>在项目实施过程中发生的任何责任事故由本人及本公司承担。</w:t>
            </w:r>
          </w:p>
          <w:p w14:paraId="3C1430E4">
            <w:pPr>
              <w:spacing w:line="600" w:lineRule="exact"/>
              <w:ind w:left="630" w:leftChars="300" w:right="-202" w:rightChars="-96" w:firstLine="1446" w:firstLineChars="6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承诺人（签字按手印）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</w:p>
          <w:p w14:paraId="693A062A">
            <w:pPr>
              <w:spacing w:line="600" w:lineRule="exact"/>
              <w:ind w:left="720" w:right="-202" w:rightChars="-96" w:hanging="720" w:hangingChars="3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</w:rPr>
              <w:t xml:space="preserve">                                                 年  月   日</w:t>
            </w:r>
          </w:p>
        </w:tc>
      </w:tr>
    </w:tbl>
    <w:p w14:paraId="3B0CF8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65F"/>
    <w:rsid w:val="0002378D"/>
    <w:rsid w:val="00066C39"/>
    <w:rsid w:val="000E101F"/>
    <w:rsid w:val="000E52E7"/>
    <w:rsid w:val="001A7A69"/>
    <w:rsid w:val="002B60A0"/>
    <w:rsid w:val="00440037"/>
    <w:rsid w:val="004D36D1"/>
    <w:rsid w:val="004F010E"/>
    <w:rsid w:val="00562D40"/>
    <w:rsid w:val="0062086C"/>
    <w:rsid w:val="006B66C1"/>
    <w:rsid w:val="007676BE"/>
    <w:rsid w:val="007E365F"/>
    <w:rsid w:val="00852C99"/>
    <w:rsid w:val="008A1DC7"/>
    <w:rsid w:val="008D25C1"/>
    <w:rsid w:val="00A262B1"/>
    <w:rsid w:val="00AE14C4"/>
    <w:rsid w:val="00CF324D"/>
    <w:rsid w:val="00D616CC"/>
    <w:rsid w:val="00DB1AE4"/>
    <w:rsid w:val="00DF339D"/>
    <w:rsid w:val="00E3465A"/>
    <w:rsid w:val="00E579EA"/>
    <w:rsid w:val="00FD00E7"/>
    <w:rsid w:val="09E75F01"/>
    <w:rsid w:val="303C7BD9"/>
    <w:rsid w:val="350C7009"/>
    <w:rsid w:val="41276111"/>
    <w:rsid w:val="544D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189</Characters>
  <Lines>1</Lines>
  <Paragraphs>1</Paragraphs>
  <TotalTime>0</TotalTime>
  <ScaleCrop>false</ScaleCrop>
  <LinksUpToDate>false</LinksUpToDate>
  <CharactersWithSpaces>248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2024-07-29T09:46:00Z</dcterms:created>
  <dc:creator>Admin</dc:creator>
  <cp:lastModifiedBy>张星</cp:lastModifiedBy>
  <cp:lastPrinted>2026-03-12T09:13:00Z</cp:lastPrinted>
  <dcterms:modified xsi:type="dcterms:W3CDTF">2026-08-11T01:27:57Z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eyJoZGlkIjoiYjg0ZjhjYTJmMjQ2ODY4ZTdhNGY4NWJhODk0ZjZiYzUiLCJ1c2VySWQiOiIxNjg0NDA5MzY1In0=</vt:lpwstr>
  </property>
  <property fmtid="{D5CDD505-2E9C-101B-9397-08002B2CF9AE}" pid="3" name="KSOProductBuildVer">
    <vt:lpwstr>2052-12.1.0.23542</vt:lpwstr>
  </property>
  <property fmtid="{D5CDD505-2E9C-101B-9397-08002B2CF9AE}" pid="4" name="ICV">
    <vt:lpwstr>07BC7EEAFBF941C9AE6BEBCD32A81F9F_12</vt:lpwstr>
  </property>
</Properties>
</file>