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七．附件模版</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                 授权委托书（格式）</w:t>
      </w: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本授权委托书声明：我              (姓名)系               (供应商名称) 的法定代表人，现授权委托                (姓名及身份证号)为我委托单位代理人，以本单位的名义参加CT整机保养服务项目（项目编号   ）磋商活动。委托代理人在签署上述项目的磋商文件、进行报价、签署合同和处理与之有关的一切事务，我及                (供应商名称 ) 均予以承认。</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委托代理人无转委权。</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特此委托。</w:t>
      </w: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供应商：(盖单位公章)</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法定代表人：(签字)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日期：    年       月      日</w:t>
      </w: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注：供应商委托代理人参加磋商的，必须附委托代理人身份证复印件并加盖委托单位公章后装订入文件。</w:t>
      </w:r>
    </w:p>
    <w:tbl>
      <w:tblPr>
        <w:tblW w:w="0" w:type="auto"/>
        <w:tblInd w:w="4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tblGrid>
      <w:tr w:rsidR="00E44AA3" w:rsidRPr="004133EA" w:rsidTr="00E91D81">
        <w:trPr>
          <w:trHeight w:val="2343"/>
        </w:trPr>
        <w:tc>
          <w:tcPr>
            <w:tcW w:w="4535" w:type="dxa"/>
            <w:tcBorders>
              <w:top w:val="single" w:sz="4" w:space="0" w:color="auto"/>
              <w:left w:val="single" w:sz="4" w:space="0" w:color="auto"/>
              <w:bottom w:val="single" w:sz="4" w:space="0" w:color="auto"/>
              <w:right w:val="single" w:sz="4" w:space="0" w:color="auto"/>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lastRenderedPageBreak/>
              <w:t>身份证复印件</w:t>
            </w:r>
          </w:p>
        </w:tc>
      </w:tr>
    </w:tbl>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 报价一览表</w:t>
      </w:r>
    </w:p>
    <w:p w:rsidR="00E44AA3" w:rsidRPr="004133EA" w:rsidRDefault="00E44AA3" w:rsidP="00E44AA3">
      <w:pPr>
        <w:spacing w:line="360" w:lineRule="auto"/>
        <w:ind w:firstLineChars="200" w:firstLine="640"/>
        <w:rPr>
          <w:rFonts w:ascii="黑体" w:eastAsia="黑体" w:hAnsi="黑体"/>
          <w:sz w:val="32"/>
          <w:szCs w:val="32"/>
        </w:rPr>
      </w:pP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93"/>
        <w:gridCol w:w="5661"/>
        <w:gridCol w:w="970"/>
      </w:tblGrid>
      <w:tr w:rsidR="00E44AA3" w:rsidRPr="004133EA" w:rsidTr="00E91D81">
        <w:trPr>
          <w:cantSplit/>
          <w:trHeight w:hRule="exact" w:val="583"/>
        </w:trPr>
        <w:tc>
          <w:tcPr>
            <w:tcW w:w="1019" w:type="pct"/>
            <w:tcBorders>
              <w:top w:val="single" w:sz="4" w:space="0" w:color="000000"/>
              <w:left w:val="single" w:sz="4" w:space="0" w:color="000000"/>
              <w:bottom w:val="single" w:sz="4" w:space="0" w:color="000000"/>
              <w:right w:val="single" w:sz="4" w:space="0" w:color="000000"/>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项目名称</w:t>
            </w:r>
          </w:p>
        </w:tc>
        <w:tc>
          <w:tcPr>
            <w:tcW w:w="3401" w:type="pct"/>
            <w:tcBorders>
              <w:top w:val="single" w:sz="4" w:space="0" w:color="000000"/>
              <w:left w:val="single" w:sz="4" w:space="0" w:color="000000"/>
              <w:bottom w:val="single" w:sz="4" w:space="0" w:color="000000"/>
              <w:right w:val="single" w:sz="4" w:space="0" w:color="000000"/>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报价</w:t>
            </w:r>
          </w:p>
        </w:tc>
        <w:tc>
          <w:tcPr>
            <w:tcW w:w="579" w:type="pct"/>
            <w:tcBorders>
              <w:top w:val="single" w:sz="4" w:space="0" w:color="000000"/>
              <w:left w:val="single" w:sz="4" w:space="0" w:color="000000"/>
              <w:bottom w:val="single" w:sz="4" w:space="0" w:color="000000"/>
              <w:right w:val="single" w:sz="4" w:space="0" w:color="000000"/>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备注</w:t>
            </w:r>
          </w:p>
        </w:tc>
      </w:tr>
      <w:tr w:rsidR="00E44AA3" w:rsidRPr="004133EA" w:rsidTr="00E91D81">
        <w:trPr>
          <w:cantSplit/>
          <w:trHeight w:val="1385"/>
        </w:trPr>
        <w:tc>
          <w:tcPr>
            <w:tcW w:w="1019" w:type="pct"/>
            <w:tcBorders>
              <w:top w:val="single" w:sz="4" w:space="0" w:color="000000"/>
              <w:left w:val="single" w:sz="4" w:space="0" w:color="000000"/>
              <w:right w:val="single" w:sz="4" w:space="0" w:color="000000"/>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CT整机维保服务项目</w:t>
            </w:r>
          </w:p>
        </w:tc>
        <w:tc>
          <w:tcPr>
            <w:tcW w:w="3401" w:type="pct"/>
            <w:tcBorders>
              <w:top w:val="single" w:sz="4" w:space="0" w:color="000000"/>
              <w:left w:val="single" w:sz="4" w:space="0" w:color="000000"/>
              <w:bottom w:val="single" w:sz="4" w:space="0" w:color="000000"/>
              <w:right w:val="single" w:sz="4" w:space="0" w:color="000000"/>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CT维护保养服务费(大写、     人民币)元（RMB</w:t>
            </w:r>
            <w:r w:rsidRPr="004133EA">
              <w:rPr>
                <w:rFonts w:ascii="Calibri" w:eastAsia="黑体" w:hAnsi="Calibri" w:cs="Calibri"/>
                <w:sz w:val="32"/>
                <w:szCs w:val="32"/>
              </w:rPr>
              <w:t>¥</w:t>
            </w:r>
            <w:r w:rsidRPr="004133EA">
              <w:rPr>
                <w:rFonts w:ascii="黑体" w:eastAsia="黑体" w:hAnsi="黑体" w:hint="eastAsia"/>
                <w:sz w:val="32"/>
                <w:szCs w:val="32"/>
              </w:rPr>
              <w:t xml:space="preserve">      元）</w:t>
            </w:r>
          </w:p>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服务期限:自签订合同之日起壹年</w:t>
            </w:r>
          </w:p>
        </w:tc>
        <w:tc>
          <w:tcPr>
            <w:tcW w:w="579" w:type="pct"/>
            <w:tcBorders>
              <w:top w:val="single" w:sz="4" w:space="0" w:color="000000"/>
              <w:left w:val="single" w:sz="4" w:space="0" w:color="000000"/>
              <w:right w:val="single" w:sz="4" w:space="0" w:color="000000"/>
            </w:tcBorders>
            <w:vAlign w:val="center"/>
          </w:tcPr>
          <w:p w:rsidR="00E44AA3" w:rsidRPr="004133EA" w:rsidRDefault="00E44AA3" w:rsidP="00E91D81">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 </w:t>
            </w:r>
          </w:p>
        </w:tc>
      </w:tr>
    </w:tbl>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供应商：   （加盖公章）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法定代表人(负责人）或其委托代理人签字：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  日期:     年   月   日</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注:</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（1）此表为表样，行数可自行添加，但表式不变。</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（2）表中的报价包含但不限于完成本项目工作、保险费、</w:t>
      </w:r>
      <w:r w:rsidRPr="004133EA">
        <w:rPr>
          <w:rFonts w:ascii="黑体" w:eastAsia="黑体" w:hAnsi="黑体" w:hint="eastAsia"/>
          <w:sz w:val="32"/>
          <w:szCs w:val="32"/>
        </w:rPr>
        <w:lastRenderedPageBreak/>
        <w:t>人工费、材料费、安装费、辅材费、损耗费、培训、管理费、利润，缺陷修补、监督检验验收费用和售后服务的费用及标的物本身已支付或将支付的税费等采购中涉及与本项目有关的一切费用</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（3）价格应按照供应商须知的要求报价。</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（4）所有报价均作为全费用进行综合报价。</w:t>
      </w: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1200" w:firstLine="3840"/>
        <w:rPr>
          <w:rFonts w:ascii="黑体" w:eastAsia="黑体" w:hAnsi="黑体"/>
          <w:sz w:val="32"/>
          <w:szCs w:val="32"/>
        </w:rPr>
      </w:pPr>
      <w:r w:rsidRPr="004133EA">
        <w:rPr>
          <w:rFonts w:ascii="黑体" w:eastAsia="黑体" w:hAnsi="黑体" w:hint="eastAsia"/>
          <w:sz w:val="32"/>
          <w:szCs w:val="32"/>
        </w:rPr>
        <w:t>承  诺 书</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致：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我方在   （项目名称及项目编号）   的磋商过程中，做如下承诺：</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一、企业完全具备履行合同所必须的设备和专业技术能力；</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二、企业参加政府采购活动前3年在经营活动中没有重大违法记录，没有因违法经营受到刑事处罚或者责令停产停业、吊销许可证或者执照、较大数额罚款等行政处罚。</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三、我方承诺其未处于被责令停业、投标资格被取消或者财产被接管、冻结和破产状态；</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四、我单位承诺：</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lastRenderedPageBreak/>
        <w:t>1、我单位与其他单位负责人不为同一人、不存在直接控股、管理关系；</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2、我单位不是为本次采购项目提供整体设计、规范编制或者项目管理、监理、检测等服务的供应商，可以参加本项目的采购活动；</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我方保证上述信息的真实和准确，并愿意承担因我方就此弄虚作假所引起的一切法律后果，并自愿接受相关监管部门作出的任何处罚。</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特此承诺！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磋商供应商（盖单位公章）：</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法定代表人（授权委托人）签字：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日期：     年     月    日</w:t>
      </w: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1100" w:firstLine="3520"/>
        <w:rPr>
          <w:rFonts w:ascii="黑体" w:eastAsia="黑体" w:hAnsi="黑体"/>
          <w:sz w:val="32"/>
          <w:szCs w:val="32"/>
        </w:rPr>
      </w:pPr>
      <w:r w:rsidRPr="004133EA">
        <w:rPr>
          <w:rFonts w:ascii="黑体" w:eastAsia="黑体" w:hAnsi="黑体" w:hint="eastAsia"/>
          <w:sz w:val="32"/>
          <w:szCs w:val="32"/>
        </w:rPr>
        <w:t>企业声明函</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致：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本单位郑重声明，根据《政府采购促进中小企业发展暂行办法》（财库[2011]181号）的规定，本单位为       （请填写：小型、微型）企业。即，本单位同时满足以下条件：</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1、根据《工业和信息化部、国家统计局、国家发展和改</w:t>
      </w:r>
      <w:r w:rsidRPr="004133EA">
        <w:rPr>
          <w:rFonts w:ascii="黑体" w:eastAsia="黑体" w:hAnsi="黑体" w:hint="eastAsia"/>
          <w:sz w:val="32"/>
          <w:szCs w:val="32"/>
        </w:rPr>
        <w:lastRenderedPageBreak/>
        <w:t>革委员会、财政部关于《关于印发中小企业划型标准规定的通知》工信部联企业〔2011〕300号及《国家统计局关于印发统计上大中小微型企业划分办法的通知》国统字〔2011〕75号规定的划分标准，本公司为_____（请填写：小型、微型）企业。</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2、本单位参加（采购单位名称） 的（采购项目名称）采购活动提供本企业制造的货物，由本企业承担工程、提供服务，或者提供其他______（请填写：小型、微型）企业制造的货物。本条所称货物不包括使用大型企业注册商标的货物。</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注：本公司对上述声明的真实性负责。如有虚假，将依法承担相应责任。</w:t>
      </w: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磋商供应商（盖单位公章）：</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 xml:space="preserve">法定代表人（授权委托人）签字： </w:t>
      </w:r>
    </w:p>
    <w:p w:rsidR="00E44AA3" w:rsidRPr="004133EA" w:rsidRDefault="00E44AA3" w:rsidP="00E44AA3">
      <w:pPr>
        <w:spacing w:line="360" w:lineRule="auto"/>
        <w:ind w:firstLineChars="200" w:firstLine="640"/>
        <w:rPr>
          <w:rFonts w:ascii="黑体" w:eastAsia="黑体" w:hAnsi="黑体"/>
          <w:sz w:val="32"/>
          <w:szCs w:val="32"/>
        </w:rPr>
      </w:pPr>
      <w:r w:rsidRPr="004133EA">
        <w:rPr>
          <w:rFonts w:ascii="黑体" w:eastAsia="黑体" w:hAnsi="黑体" w:hint="eastAsia"/>
          <w:sz w:val="32"/>
          <w:szCs w:val="32"/>
        </w:rPr>
        <w:t>日期：     年     月    日</w:t>
      </w:r>
    </w:p>
    <w:p w:rsidR="00E44AA3" w:rsidRPr="004133EA" w:rsidRDefault="00E44AA3" w:rsidP="00E44AA3">
      <w:pPr>
        <w:spacing w:line="360" w:lineRule="auto"/>
        <w:ind w:firstLineChars="200" w:firstLine="640"/>
        <w:rPr>
          <w:rFonts w:ascii="黑体" w:eastAsia="黑体" w:hAnsi="黑体"/>
          <w:sz w:val="32"/>
          <w:szCs w:val="32"/>
        </w:rPr>
      </w:pPr>
    </w:p>
    <w:p w:rsidR="00FF6FA4" w:rsidRDefault="00FF6FA4">
      <w:bookmarkStart w:id="0" w:name="_GoBack"/>
      <w:bookmarkEnd w:id="0"/>
    </w:p>
    <w:sectPr w:rsidR="00FF6F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FC" w:rsidRDefault="002F03FC" w:rsidP="00E44AA3">
      <w:r>
        <w:separator/>
      </w:r>
    </w:p>
  </w:endnote>
  <w:endnote w:type="continuationSeparator" w:id="0">
    <w:p w:rsidR="002F03FC" w:rsidRDefault="002F03FC" w:rsidP="00E4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FC" w:rsidRDefault="002F03FC" w:rsidP="00E44AA3">
      <w:r>
        <w:separator/>
      </w:r>
    </w:p>
  </w:footnote>
  <w:footnote w:type="continuationSeparator" w:id="0">
    <w:p w:rsidR="002F03FC" w:rsidRDefault="002F03FC" w:rsidP="00E44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75"/>
    <w:rsid w:val="002F03FC"/>
    <w:rsid w:val="00323675"/>
    <w:rsid w:val="00E44AA3"/>
    <w:rsid w:val="00FF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1F1779-D998-49DA-B05E-B1830621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A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A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44AA3"/>
    <w:rPr>
      <w:sz w:val="18"/>
      <w:szCs w:val="18"/>
    </w:rPr>
  </w:style>
  <w:style w:type="paragraph" w:styleId="a5">
    <w:name w:val="footer"/>
    <w:basedOn w:val="a"/>
    <w:link w:val="a6"/>
    <w:uiPriority w:val="99"/>
    <w:unhideWhenUsed/>
    <w:rsid w:val="00E44A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44A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1409</Characters>
  <Application>Microsoft Office Word</Application>
  <DocSecurity>0</DocSecurity>
  <Lines>11</Lines>
  <Paragraphs>3</Paragraphs>
  <ScaleCrop>false</ScaleCrop>
  <Company>HP</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2</cp:revision>
  <dcterms:created xsi:type="dcterms:W3CDTF">2026-03-10T09:48:00Z</dcterms:created>
  <dcterms:modified xsi:type="dcterms:W3CDTF">2026-03-10T09:51:00Z</dcterms:modified>
</cp:coreProperties>
</file>