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CD9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180" w:right="180"/>
        <w:jc w:val="center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A423B"/>
          <w:spacing w:val="0"/>
          <w:sz w:val="31"/>
          <w:szCs w:val="31"/>
          <w:shd w:val="clear" w:fill="FFFFFF"/>
        </w:rPr>
        <w:t>工程量报价清单</w:t>
      </w:r>
    </w:p>
    <w:p w14:paraId="08F974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180" w:right="180"/>
        <w:jc w:val="center"/>
      </w:pPr>
    </w:p>
    <w:tbl>
      <w:tblPr>
        <w:tblStyle w:val="3"/>
        <w:tblW w:w="839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165"/>
        <w:gridCol w:w="990"/>
        <w:gridCol w:w="818"/>
        <w:gridCol w:w="892"/>
        <w:gridCol w:w="1808"/>
      </w:tblGrid>
      <w:tr w14:paraId="5161D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8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E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目 名 称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AE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59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1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E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</w:tr>
      <w:tr w14:paraId="38B5D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37B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E1287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76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24C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C409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A6C3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41B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46058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77B4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装修拆除改造项目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12216D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3061D8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64443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579F5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3F2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4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0D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清理原吊顶吊筋、龙骨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A1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31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9B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0C1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2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B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拆除南墙地台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E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6A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E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C57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B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7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拆除内墙台子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BA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8D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0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FD6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5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B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拆除砖墙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9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8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75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E6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4A2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B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C0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拆除双面石膏板隔墙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E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11.06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02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67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A5B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8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3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拆南门口墙板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3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10.81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A9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4D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325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F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6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旧墙面基层清理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117.80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F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E6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B49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A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15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拆除南门卷帘门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8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6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858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9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D2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拆除南门旧铝合金门、隔断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C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10.81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F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6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34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721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B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70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红砖砌筑1步台阶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75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E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9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851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F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6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垒砌轻质块隔墙（200墙）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3.12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E3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8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02A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5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D6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送餐口铝合金隔断（预留2个送餐口）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6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5.54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8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C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1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4FE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7D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9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金钢网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64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21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0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10A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B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C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取餐口人造石台面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3.46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56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3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4B1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3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B4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铝合金隔断上梁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1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3.46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8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47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EA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9F4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6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3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墙面石膏板安装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B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117.80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91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01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197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8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0B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6公分PVC踢脚线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B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B5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1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B0F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6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3F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肯德基门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3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20.67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61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C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967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7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3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6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CB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3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731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C2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9F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照明、插座改造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3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E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7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EF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0A9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A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59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主电缆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0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3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B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617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C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F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开关插座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4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C7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F4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504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0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E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LED条型吊灯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B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D0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50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F2C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A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E6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消防应急灯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7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8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84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E5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CE4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1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A9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3E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9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9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FAA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6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D6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拆除建筑垃圾外运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9F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6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D04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8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63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开荒保洁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85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7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A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C2B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18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A0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    </w:t>
            </w:r>
            <w:r>
              <w:rPr>
                <w:rStyle w:val="6"/>
                <w:lang w:val="en-US" w:eastAsia="zh-CN" w:bidi="ar"/>
              </w:rPr>
              <w:t>计：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8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35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9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E0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79B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4EC8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673F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安防项目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66BDF6D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7610944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7A60DDA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1AADD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223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AB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4G智能网络摄像机（海康威视）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7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C9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F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DD3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44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壁挂支架（海康威视）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E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21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F5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102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F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F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直流2A电源（海康威视）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E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2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B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1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F69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7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D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存储（海康威视）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C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8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7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4C4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8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护套线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9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5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7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D33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C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36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插排（公牛）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0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9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C7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DFC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5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F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B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C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B8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C4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B4B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62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辅助材料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1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F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D8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3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59A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DA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安装调试维护费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22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33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2E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88B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CE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8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    </w:t>
            </w:r>
            <w:r>
              <w:rPr>
                <w:rStyle w:val="6"/>
                <w:lang w:val="en-US" w:eastAsia="zh-CN" w:bidi="ar"/>
              </w:rPr>
              <w:t>计：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ED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58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47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840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81E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65F0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3FB2C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货架、操作台项目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5510C1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1E561AC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5D9D76F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B7A4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1D1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9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4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F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6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5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85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F4D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3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D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操作台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D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91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B5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00F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16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5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    </w:t>
            </w:r>
            <w:r>
              <w:rPr>
                <w:rStyle w:val="6"/>
                <w:lang w:val="en-US" w:eastAsia="zh-CN" w:bidi="ar"/>
              </w:rPr>
              <w:t>计：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E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6E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33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5EE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FAC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55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CD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C1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9F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A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5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B47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733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5A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工程含税总造价：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19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9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39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9F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28BC25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3E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6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2026-03-04T02:25:18Z</dcterms:created>
  <dc:creator>Sdauhp</dc:creator>
  <cp:lastModifiedBy>牟鹏</cp:lastModifiedBy>
  <dcterms:modified xsi:type="dcterms:W3CDTF">2026-03-04T02:27:14Z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eyJoZGlkIjoiNmUwYzc1YmJjMWU1MTJlMDlmYTY1NzBiY2UwMzFlNTYiLCJ1c2VySWQiOiIxNTc2ODkyNTk4In0=</vt:lpwstr>
  </property>
  <property fmtid="{D5CDD505-2E9C-101B-9397-08002B2CF9AE}" pid="4" name="ICV">
    <vt:lpwstr>8D5CAA7F30E84348A4F93F8B313A45B3_12</vt:lpwstr>
  </property>
</Properties>
</file>